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D5" w:rsidRPr="00B37EA5" w:rsidRDefault="00D10350" w:rsidP="00CD56C2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B35F1" wp14:editId="27812ECD">
                <wp:simplePos x="0" y="0"/>
                <wp:positionH relativeFrom="column">
                  <wp:posOffset>-228600</wp:posOffset>
                </wp:positionH>
                <wp:positionV relativeFrom="paragraph">
                  <wp:posOffset>-443865</wp:posOffset>
                </wp:positionV>
                <wp:extent cx="2360930" cy="432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50" w:rsidRPr="00FC2B73" w:rsidRDefault="00D10350" w:rsidP="00D10350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FC2B73"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3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34.95pt;width:185.9pt;height:3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" filled="f" stroked="f">
                <v:textbox>
                  <w:txbxContent>
                    <w:p w:rsidR="00D10350" w:rsidRPr="00FC2B73" w:rsidRDefault="00D10350" w:rsidP="00D10350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  <w:r w:rsidRPr="00FC2B73"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CD56C2">
        <w:rPr>
          <w:rFonts w:asciiTheme="majorEastAsia" w:eastAsiaTheme="majorEastAsia" w:hAnsiTheme="majorEastAsia" w:hint="eastAsia"/>
          <w:sz w:val="24"/>
        </w:rPr>
        <w:t>つながる商店街支援</w:t>
      </w:r>
      <w:r w:rsidR="00F455D5" w:rsidRPr="00B37EA5">
        <w:rPr>
          <w:rFonts w:asciiTheme="majorEastAsia" w:eastAsiaTheme="majorEastAsia" w:hAnsiTheme="majorEastAsia" w:hint="eastAsia"/>
          <w:sz w:val="24"/>
        </w:rPr>
        <w:t>事業　収支予算書</w:t>
      </w:r>
    </w:p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F455D5" w:rsidRPr="00B71268" w:rsidRDefault="00B71268" w:rsidP="00F455D5">
      <w:pPr>
        <w:rPr>
          <w:rFonts w:asciiTheme="majorEastAsia" w:eastAsiaTheme="majorEastAsia" w:hAnsiTheme="majorEastAsia"/>
          <w:sz w:val="24"/>
        </w:rPr>
      </w:pPr>
      <w:r w:rsidRPr="00B71268">
        <w:rPr>
          <w:rFonts w:asciiTheme="majorEastAsia" w:eastAsiaTheme="majorEastAsia" w:hAnsiTheme="majorEastAsia" w:hint="eastAsia"/>
          <w:sz w:val="24"/>
        </w:rPr>
        <w:t>１　収入</w:t>
      </w:r>
    </w:p>
    <w:tbl>
      <w:tblPr>
        <w:tblStyle w:val="a8"/>
        <w:tblpPr w:leftFromText="142" w:rightFromText="142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234"/>
        <w:gridCol w:w="4337"/>
      </w:tblGrid>
      <w:tr w:rsidR="00F455D5" w:rsidTr="000D5531">
        <w:trPr>
          <w:trHeight w:val="567"/>
        </w:trPr>
        <w:tc>
          <w:tcPr>
            <w:tcW w:w="2552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項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</w:tc>
        <w:tc>
          <w:tcPr>
            <w:tcW w:w="2234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予算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4337" w:type="dxa"/>
            <w:vAlign w:val="center"/>
          </w:tcPr>
          <w:p w:rsidR="00F455D5" w:rsidRPr="00B37EA5" w:rsidRDefault="00B71268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　要</w:t>
            </w: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268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F455D5" w:rsidRPr="00B37EA5" w:rsidRDefault="00B71268" w:rsidP="00F45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支出</w:t>
      </w:r>
    </w:p>
    <w:tbl>
      <w:tblPr>
        <w:tblStyle w:val="a8"/>
        <w:tblpPr w:leftFromText="142" w:rightFromText="142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234"/>
        <w:gridCol w:w="4351"/>
      </w:tblGrid>
      <w:tr w:rsidR="00F455D5" w:rsidTr="000D5531">
        <w:trPr>
          <w:trHeight w:val="567"/>
        </w:trPr>
        <w:tc>
          <w:tcPr>
            <w:tcW w:w="2552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項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</w:tc>
        <w:tc>
          <w:tcPr>
            <w:tcW w:w="2234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予算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4351" w:type="dxa"/>
            <w:vAlign w:val="center"/>
          </w:tcPr>
          <w:p w:rsidR="00F455D5" w:rsidRPr="00B37EA5" w:rsidRDefault="00B71268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　要</w:t>
            </w: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268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AA78F0" w:rsidRPr="00AA78F0" w:rsidRDefault="00AA78F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A78F0" w:rsidRPr="00AA78F0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8938C0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341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634C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38C0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56C2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0350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97E51C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2454-9619-4DE2-9002-38C40E5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36</cp:revision>
  <cp:lastPrinted>2016-02-08T03:58:00Z</cp:lastPrinted>
  <dcterms:created xsi:type="dcterms:W3CDTF">2020-07-10T12:46:00Z</dcterms:created>
  <dcterms:modified xsi:type="dcterms:W3CDTF">2023-05-01T07:55:00Z</dcterms:modified>
</cp:coreProperties>
</file>