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0C51" w14:textId="557F73E0" w:rsidR="00431B69" w:rsidRDefault="00E14B2B" w:rsidP="00431B69">
      <w:pPr>
        <w:spacing w:line="300" w:lineRule="exact"/>
        <w:rPr>
          <w:rFonts w:ascii="ＭＳ ゴシック" w:eastAsia="ＭＳ ゴシック" w:hAnsi="ＭＳ ゴシック" w:cs="MS-Gothic"/>
          <w:kern w:val="0"/>
          <w:sz w:val="24"/>
        </w:rPr>
      </w:pPr>
      <w:r w:rsidRPr="00E14B2B">
        <w:rPr>
          <w:rFonts w:ascii="ＭＳ ゴシック" w:eastAsia="ＭＳ ゴシック" w:hAnsi="ＭＳ ゴシック" w:cs="MS-Gothic" w:hint="eastAsia"/>
          <w:kern w:val="0"/>
          <w:sz w:val="24"/>
        </w:rPr>
        <w:t>【意見提出用紙】</w:t>
      </w:r>
    </w:p>
    <w:p w14:paraId="0C7F6E10" w14:textId="77777777" w:rsidR="00572BF0" w:rsidRPr="00B257E6" w:rsidRDefault="00572BF0" w:rsidP="00431B69">
      <w:pPr>
        <w:spacing w:line="300" w:lineRule="exact"/>
        <w:rPr>
          <w:rFonts w:ascii="ＭＳ ゴシック" w:eastAsia="ＭＳ ゴシック" w:hAnsi="ＭＳ ゴシック" w:hint="eastAsia"/>
          <w:sz w:val="18"/>
          <w:szCs w:val="18"/>
        </w:rPr>
      </w:pPr>
    </w:p>
    <w:p w14:paraId="10CB72E6" w14:textId="77777777" w:rsidR="00572BF0" w:rsidRDefault="00572BF0" w:rsidP="00572BF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572BF0">
        <w:rPr>
          <w:rFonts w:ascii="ＭＳ ゴシック" w:eastAsia="ＭＳ ゴシック" w:hAnsi="ＭＳ ゴシック" w:hint="eastAsia"/>
          <w:sz w:val="24"/>
        </w:rPr>
        <w:t>新潟市国民年金に関する事務に係る「特定個人情報保護評価書（全項目評価書）（案）」</w:t>
      </w:r>
    </w:p>
    <w:p w14:paraId="41E0457C" w14:textId="213F3470" w:rsidR="00B62807" w:rsidRPr="002A1347" w:rsidRDefault="00572BF0" w:rsidP="00572BF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572BF0">
        <w:rPr>
          <w:rFonts w:ascii="ＭＳ ゴシック" w:eastAsia="ＭＳ ゴシック" w:hAnsi="ＭＳ ゴシック" w:hint="eastAsia"/>
          <w:sz w:val="24"/>
        </w:rPr>
        <w:t>に対する意見書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7936"/>
      </w:tblGrid>
      <w:tr w:rsidR="00B62807" w:rsidRPr="00FB6776" w14:paraId="41A56466" w14:textId="77777777" w:rsidTr="00B257E6">
        <w:trPr>
          <w:trHeight w:val="336"/>
        </w:trPr>
        <w:tc>
          <w:tcPr>
            <w:tcW w:w="2270" w:type="dxa"/>
            <w:tcBorders>
              <w:bottom w:val="dashed" w:sz="4" w:space="0" w:color="auto"/>
            </w:tcBorders>
            <w:vAlign w:val="center"/>
          </w:tcPr>
          <w:p w14:paraId="53D67984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936" w:type="dxa"/>
            <w:tcBorders>
              <w:bottom w:val="dashed" w:sz="4" w:space="0" w:color="auto"/>
            </w:tcBorders>
            <w:vAlign w:val="center"/>
          </w:tcPr>
          <w:p w14:paraId="6600A421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0630D71D" w14:textId="77777777" w:rsidTr="00B257E6">
        <w:trPr>
          <w:trHeight w:val="497"/>
        </w:trPr>
        <w:tc>
          <w:tcPr>
            <w:tcW w:w="2270" w:type="dxa"/>
            <w:tcBorders>
              <w:top w:val="dashed" w:sz="4" w:space="0" w:color="auto"/>
            </w:tcBorders>
            <w:vAlign w:val="center"/>
          </w:tcPr>
          <w:p w14:paraId="010971CE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DB5B26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936" w:type="dxa"/>
            <w:tcBorders>
              <w:top w:val="dashed" w:sz="4" w:space="0" w:color="auto"/>
            </w:tcBorders>
            <w:vAlign w:val="center"/>
          </w:tcPr>
          <w:p w14:paraId="625F89A8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7E6B9920" w14:textId="77777777" w:rsidTr="00572BF0">
        <w:trPr>
          <w:trHeight w:val="759"/>
        </w:trPr>
        <w:tc>
          <w:tcPr>
            <w:tcW w:w="2270" w:type="dxa"/>
            <w:vAlign w:val="center"/>
          </w:tcPr>
          <w:p w14:paraId="1AB933C0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  <w:r w:rsidR="00B62807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936" w:type="dxa"/>
          </w:tcPr>
          <w:p w14:paraId="4E0319C7" w14:textId="77777777" w:rsidR="00C672FE" w:rsidRPr="00FB6776" w:rsidRDefault="00C672F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800B6A4" w14:textId="77777777" w:rsidR="00A54909" w:rsidRPr="00FB6776" w:rsidRDefault="00A5490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7B5E" w:rsidRPr="00FB6776" w14:paraId="2DCBC13F" w14:textId="77777777" w:rsidTr="00B257E6">
        <w:trPr>
          <w:trHeight w:val="1130"/>
        </w:trPr>
        <w:tc>
          <w:tcPr>
            <w:tcW w:w="2270" w:type="dxa"/>
            <w:vAlign w:val="center"/>
          </w:tcPr>
          <w:p w14:paraId="00DE61E1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連絡先（必須）</w:t>
            </w:r>
          </w:p>
          <w:p w14:paraId="6E5DB4F3" w14:textId="77777777" w:rsidR="008D7B5E" w:rsidRPr="00FB6776" w:rsidRDefault="00000000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4BCED91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80" type="#_x0000_t185" style="position:absolute;left:0;text-align:left;margin-left:.1pt;margin-top:.15pt;width:90.7pt;height:33.65pt;z-index:1">
                  <v:textbox inset="5.85pt,.7pt,5.85pt,.7pt"/>
                </v:shape>
              </w:pict>
            </w:r>
            <w:r w:rsidR="008D7B5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いずれか一つ</w:t>
            </w:r>
          </w:p>
          <w:p w14:paraId="1BF3C1AC" w14:textId="77777777" w:rsidR="008D7B5E" w:rsidRPr="00FB6776" w:rsidRDefault="008D7B5E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936" w:type="dxa"/>
            <w:vAlign w:val="center"/>
          </w:tcPr>
          <w:p w14:paraId="71599802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・電話番号　　　（　　　　　　　　　　　　　　　　　）</w:t>
            </w:r>
          </w:p>
          <w:p w14:paraId="15296B3B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・ファックス番号（　　　　　　　　　　　　　　　　　）</w:t>
            </w:r>
          </w:p>
          <w:p w14:paraId="71037C7D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F543EE">
              <w:rPr>
                <w:rFonts w:ascii="ＭＳ ゴシック" w:eastAsia="ＭＳ ゴシック" w:hAnsi="ＭＳ ゴシック" w:hint="eastAsia"/>
                <w:szCs w:val="21"/>
              </w:rPr>
              <w:t>電子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メールアドレス（　　　　　　　　　　　　　　　　　）</w:t>
            </w:r>
          </w:p>
        </w:tc>
      </w:tr>
      <w:tr w:rsidR="00C672FE" w:rsidRPr="00FB6776" w14:paraId="03FEC1B0" w14:textId="77777777" w:rsidTr="00B257E6">
        <w:trPr>
          <w:trHeight w:val="1206"/>
        </w:trPr>
        <w:tc>
          <w:tcPr>
            <w:tcW w:w="2270" w:type="dxa"/>
            <w:vAlign w:val="center"/>
          </w:tcPr>
          <w:p w14:paraId="7CC14ED9" w14:textId="338A049D" w:rsidR="00C672FE" w:rsidRPr="00FB6776" w:rsidRDefault="00572BF0" w:rsidP="00572BF0">
            <w:pPr>
              <w:rPr>
                <w:rFonts w:ascii="ＭＳ ゴシック" w:eastAsia="ＭＳ ゴシック" w:hAnsi="ＭＳ ゴシック"/>
                <w:szCs w:val="21"/>
              </w:rPr>
            </w:pPr>
            <w:r w:rsidRPr="00572BF0">
              <w:rPr>
                <w:rFonts w:ascii="ＭＳ ゴシック" w:eastAsia="ＭＳ ゴシック" w:hAnsi="ＭＳ ゴシック" w:hint="eastAsia"/>
                <w:szCs w:val="21"/>
              </w:rPr>
              <w:t>市内にお住まいでない方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936" w:type="dxa"/>
          </w:tcPr>
          <w:p w14:paraId="1EFAC72E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市内にお住まいでない方は</w:t>
            </w:r>
            <w:r w:rsidR="00B545E0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該当する区分をご選択ください（必須）</w:t>
            </w:r>
          </w:p>
          <w:p w14:paraId="15B7FC5E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市内在勤</w:t>
            </w:r>
          </w:p>
          <w:p w14:paraId="4E594EA8" w14:textId="77777777" w:rsidR="00C672FE" w:rsidRPr="00FB6776" w:rsidRDefault="00F36BC2" w:rsidP="00453E4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名称　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32B58D3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0FB6FAB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市内在学</w:t>
            </w:r>
          </w:p>
          <w:p w14:paraId="08F7C4DF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（名称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24485902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68B6BD6" w14:textId="77777777" w:rsidR="00AC1711" w:rsidRPr="00FB6776" w:rsidRDefault="00AC1711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利害関係者</w:t>
            </w:r>
          </w:p>
          <w:p w14:paraId="2DB49682" w14:textId="77777777" w:rsidR="00AC1711" w:rsidRPr="00FB6776" w:rsidRDefault="00F36BC2" w:rsidP="00B257E6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（利害関係：（必須）　　　　　　　　　　　　　　　　</w:t>
            </w:r>
            <w:r w:rsidR="00B257E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72BF0" w:rsidRPr="00FB6776" w14:paraId="44E6F3E4" w14:textId="77777777" w:rsidTr="00A32CF3">
        <w:tc>
          <w:tcPr>
            <w:tcW w:w="10206" w:type="dxa"/>
            <w:gridSpan w:val="2"/>
          </w:tcPr>
          <w:p w14:paraId="799ADB96" w14:textId="77777777" w:rsidR="00572BF0" w:rsidRPr="00FB6776" w:rsidRDefault="00572BF0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意見内容（必須）</w:t>
            </w:r>
          </w:p>
        </w:tc>
      </w:tr>
      <w:tr w:rsidR="00572BF0" w:rsidRPr="00FB6776" w14:paraId="0C4AC663" w14:textId="77777777" w:rsidTr="002A2370">
        <w:trPr>
          <w:trHeight w:val="5497"/>
        </w:trPr>
        <w:tc>
          <w:tcPr>
            <w:tcW w:w="10206" w:type="dxa"/>
            <w:gridSpan w:val="2"/>
          </w:tcPr>
          <w:p w14:paraId="5D273572" w14:textId="3067E0F0" w:rsidR="00572BF0" w:rsidRPr="00FB6776" w:rsidRDefault="00572BF0" w:rsidP="00453E4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572B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ご意見は該当箇所（ページ、行数など）を指摘し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具体的に修正文の形で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修正の理由もご記入ください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443A5139" w14:textId="77777777" w:rsidR="00572BF0" w:rsidRPr="00572BF0" w:rsidRDefault="00572BF0" w:rsidP="001B00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BA96CCD" w14:textId="77777777" w:rsidR="004B0CE1" w:rsidRPr="00FB6776" w:rsidRDefault="0063430B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※上記フォーム以外の形式においても</w:t>
      </w:r>
      <w:r w:rsidR="00B545E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hint="eastAsia"/>
          <w:sz w:val="20"/>
          <w:szCs w:val="20"/>
        </w:rPr>
        <w:t>必須事項</w:t>
      </w:r>
      <w:r w:rsidR="00AE665B" w:rsidRPr="00FB6776">
        <w:rPr>
          <w:rFonts w:ascii="ＭＳ ゴシック" w:eastAsia="ＭＳ ゴシック" w:hAnsi="ＭＳ ゴシック" w:hint="eastAsia"/>
          <w:sz w:val="20"/>
          <w:szCs w:val="20"/>
        </w:rPr>
        <w:t>が記載されていれば意見書として提出可能です。</w:t>
      </w:r>
      <w:r w:rsidR="004B0CE1" w:rsidRPr="00FB67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1DBFCE17" w14:textId="77777777" w:rsidR="00DE2409" w:rsidRPr="00FB6776" w:rsidRDefault="00DE2409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E96B6B">
        <w:rPr>
          <w:rFonts w:ascii="ＭＳ ゴシック" w:eastAsia="ＭＳ ゴシック" w:hAnsi="ＭＳ ゴシック" w:hint="eastAsia"/>
          <w:sz w:val="20"/>
          <w:szCs w:val="20"/>
        </w:rPr>
        <w:t>電話でのご意見はお受けできません。</w:t>
      </w:r>
    </w:p>
    <w:p w14:paraId="6252051F" w14:textId="49E432A4" w:rsidR="00476734" w:rsidRPr="00FB6776" w:rsidRDefault="00431B69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cs="ＭＳ 明朝" w:hint="eastAsia"/>
          <w:sz w:val="20"/>
          <w:szCs w:val="20"/>
        </w:rPr>
        <w:t>●</w:t>
      </w:r>
      <w:r w:rsidR="00991D8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提出期限　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令和</w:t>
      </w:r>
      <w:r w:rsidR="00B545E0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８</w:t>
      </w:r>
      <w:r w:rsidR="00B257E6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年</w:t>
      </w:r>
      <w:r w:rsidR="00572BF0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５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月</w:t>
      </w:r>
      <w:r w:rsidR="00572BF0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３１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日</w:t>
      </w:r>
      <w:r w:rsidR="00572BF0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（日</w:t>
      </w:r>
      <w:r w:rsidR="0029749B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曜</w:t>
      </w:r>
      <w:r w:rsidR="0047673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）必着</w:t>
      </w:r>
    </w:p>
    <w:p w14:paraId="7F9B5C03" w14:textId="77777777" w:rsidR="00476734" w:rsidRPr="00FB6776" w:rsidRDefault="00476734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●提出方法</w:t>
      </w:r>
    </w:p>
    <w:p w14:paraId="0625D28F" w14:textId="05F62299" w:rsidR="007767C8" w:rsidRPr="00FB6776" w:rsidRDefault="00B257E6" w:rsidP="002A1347">
      <w:pPr>
        <w:autoSpaceDE w:val="0"/>
        <w:autoSpaceDN w:val="0"/>
        <w:adjustRightInd w:val="0"/>
        <w:snapToGrid w:val="0"/>
        <w:spacing w:afterLines="10" w:after="30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・郵送　　　　〒９５１－８５５０（住所不要）新潟市 </w:t>
      </w:r>
      <w:r w:rsid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福祉部　保険年金課</w:t>
      </w:r>
    </w:p>
    <w:p w14:paraId="740B67FA" w14:textId="154BBF45" w:rsidR="007767C8" w:rsidRPr="00FB6776" w:rsidRDefault="007767C8" w:rsidP="002A1347">
      <w:pPr>
        <w:autoSpaceDE w:val="0"/>
        <w:autoSpaceDN w:val="0"/>
        <w:adjustRightInd w:val="0"/>
        <w:snapToGrid w:val="0"/>
        <w:spacing w:afterLines="10" w:after="30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・ファックス　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０２５－２２</w:t>
      </w:r>
      <w:r w:rsid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６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－</w:t>
      </w:r>
      <w:r w:rsid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４００８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（この用紙をそのままご利用いただけます。）</w:t>
      </w:r>
    </w:p>
    <w:p w14:paraId="74A0CC37" w14:textId="3757C64F" w:rsidR="008A3A08" w:rsidRDefault="007767C8" w:rsidP="00601A5A">
      <w:pPr>
        <w:autoSpaceDE w:val="0"/>
        <w:autoSpaceDN w:val="0"/>
        <w:adjustRightInd w:val="0"/>
        <w:snapToGrid w:val="0"/>
        <w:spacing w:afterLines="10" w:after="30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・電子メール　</w:t>
      </w:r>
      <w:r w:rsidR="00572BF0" w:rsidRPr="00572BF0">
        <w:rPr>
          <w:rFonts w:ascii="ＭＳ ゴシック" w:eastAsia="ＭＳ ゴシック" w:hAnsi="ＭＳ ゴシック" w:cs="MS-Mincho"/>
          <w:kern w:val="0"/>
          <w:sz w:val="20"/>
          <w:szCs w:val="20"/>
        </w:rPr>
        <w:t>nenkin@city.niigata.lg.jp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</w:t>
      </w:r>
      <w:r w:rsidR="00601A5A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この用紙を添付していただくか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任意様式に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</w:p>
    <w:p w14:paraId="57C7577C" w14:textId="77777777" w:rsidR="007767C8" w:rsidRPr="00FB6776" w:rsidRDefault="007767C8" w:rsidP="00601A5A">
      <w:pPr>
        <w:autoSpaceDE w:val="0"/>
        <w:autoSpaceDN w:val="0"/>
        <w:adjustRightInd w:val="0"/>
        <w:snapToGrid w:val="0"/>
        <w:spacing w:afterLines="10" w:after="30" w:line="220" w:lineRule="atLeast"/>
        <w:ind w:firstLineChars="700" w:firstLine="151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必須事項をご記入ください。）</w:t>
      </w:r>
    </w:p>
    <w:p w14:paraId="62B09F0B" w14:textId="77777777" w:rsidR="00572BF0" w:rsidRPr="00572BF0" w:rsidRDefault="007767C8" w:rsidP="00572BF0">
      <w:pPr>
        <w:autoSpaceDE w:val="0"/>
        <w:autoSpaceDN w:val="0"/>
        <w:adjustRightInd w:val="0"/>
        <w:snapToGrid w:val="0"/>
        <w:spacing w:afterLines="10" w:after="30" w:line="220" w:lineRule="atLeast"/>
        <w:ind w:left="1537" w:hangingChars="709" w:hanging="1537"/>
        <w:jc w:val="left"/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・直接</w:t>
      </w:r>
      <w:r w:rsidRPr="00FB6776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　　 </w:t>
      </w:r>
      <w:r w:rsidR="00572BF0" w:rsidRP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保険年金課（市役所本館地下１階）、各区役所地域課・地域総務課、各出張所、</w:t>
      </w:r>
    </w:p>
    <w:p w14:paraId="211C0A96" w14:textId="2CD241F0" w:rsidR="00B1780B" w:rsidRDefault="00572BF0" w:rsidP="00572BF0">
      <w:pPr>
        <w:autoSpaceDE w:val="0"/>
        <w:autoSpaceDN w:val="0"/>
        <w:adjustRightInd w:val="0"/>
        <w:snapToGrid w:val="0"/>
        <w:spacing w:afterLines="10" w:after="30" w:line="220" w:lineRule="atLeast"/>
        <w:ind w:leftChars="700" w:left="1607" w:hangingChars="9" w:hanging="20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市政情報室（市役所本館１階）、中央図書館（ほんぽーと）</w:t>
      </w:r>
    </w:p>
    <w:sectPr w:rsidR="00B1780B" w:rsidSect="00572BF0">
      <w:pgSz w:w="11906" w:h="16838" w:code="9"/>
      <w:pgMar w:top="851" w:right="680" w:bottom="567" w:left="1021" w:header="851" w:footer="992" w:gutter="0"/>
      <w:cols w:space="425"/>
      <w:docGrid w:type="linesAndChars" w:linePitch="30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5571" w14:textId="77777777" w:rsidR="0095370E" w:rsidRDefault="0095370E">
      <w:r>
        <w:separator/>
      </w:r>
    </w:p>
  </w:endnote>
  <w:endnote w:type="continuationSeparator" w:id="0">
    <w:p w14:paraId="26232350" w14:textId="77777777" w:rsidR="0095370E" w:rsidRDefault="0095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E90F" w14:textId="77777777" w:rsidR="0095370E" w:rsidRDefault="0095370E">
      <w:r>
        <w:separator/>
      </w:r>
    </w:p>
  </w:footnote>
  <w:footnote w:type="continuationSeparator" w:id="0">
    <w:p w14:paraId="5F0D62A8" w14:textId="77777777" w:rsidR="0095370E" w:rsidRDefault="00953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CE1"/>
    <w:rsid w:val="00041BC5"/>
    <w:rsid w:val="000650F9"/>
    <w:rsid w:val="0008792C"/>
    <w:rsid w:val="00093DEC"/>
    <w:rsid w:val="000A5879"/>
    <w:rsid w:val="000E6171"/>
    <w:rsid w:val="00124F6E"/>
    <w:rsid w:val="001558AE"/>
    <w:rsid w:val="001915F5"/>
    <w:rsid w:val="001B005B"/>
    <w:rsid w:val="001C003F"/>
    <w:rsid w:val="001F6324"/>
    <w:rsid w:val="00210B12"/>
    <w:rsid w:val="00222059"/>
    <w:rsid w:val="002264D7"/>
    <w:rsid w:val="00234584"/>
    <w:rsid w:val="0023771D"/>
    <w:rsid w:val="00243492"/>
    <w:rsid w:val="002854DD"/>
    <w:rsid w:val="0029189C"/>
    <w:rsid w:val="0029749B"/>
    <w:rsid w:val="002A1347"/>
    <w:rsid w:val="002A747D"/>
    <w:rsid w:val="002B29C7"/>
    <w:rsid w:val="002C3582"/>
    <w:rsid w:val="002D7232"/>
    <w:rsid w:val="002E5181"/>
    <w:rsid w:val="00304CB5"/>
    <w:rsid w:val="00304E58"/>
    <w:rsid w:val="00316DDF"/>
    <w:rsid w:val="003567BC"/>
    <w:rsid w:val="00383F99"/>
    <w:rsid w:val="003F408A"/>
    <w:rsid w:val="0040382B"/>
    <w:rsid w:val="00431B69"/>
    <w:rsid w:val="00431E1B"/>
    <w:rsid w:val="00453E46"/>
    <w:rsid w:val="0047568B"/>
    <w:rsid w:val="00476734"/>
    <w:rsid w:val="004A06D5"/>
    <w:rsid w:val="004B06FB"/>
    <w:rsid w:val="004B0CE1"/>
    <w:rsid w:val="004B7D3F"/>
    <w:rsid w:val="004F62CA"/>
    <w:rsid w:val="00522FC3"/>
    <w:rsid w:val="005352F7"/>
    <w:rsid w:val="0053546E"/>
    <w:rsid w:val="00544D59"/>
    <w:rsid w:val="005456A2"/>
    <w:rsid w:val="00572BF0"/>
    <w:rsid w:val="00593D12"/>
    <w:rsid w:val="00601A5A"/>
    <w:rsid w:val="00606C60"/>
    <w:rsid w:val="006223D9"/>
    <w:rsid w:val="00623680"/>
    <w:rsid w:val="0063419B"/>
    <w:rsid w:val="0063430B"/>
    <w:rsid w:val="006529F8"/>
    <w:rsid w:val="00697421"/>
    <w:rsid w:val="006D581D"/>
    <w:rsid w:val="007624D4"/>
    <w:rsid w:val="007767C8"/>
    <w:rsid w:val="007C16B5"/>
    <w:rsid w:val="007C1B22"/>
    <w:rsid w:val="007C5CD4"/>
    <w:rsid w:val="007C7FEE"/>
    <w:rsid w:val="0080703E"/>
    <w:rsid w:val="00854F01"/>
    <w:rsid w:val="008577A6"/>
    <w:rsid w:val="008634A6"/>
    <w:rsid w:val="008669E3"/>
    <w:rsid w:val="00894343"/>
    <w:rsid w:val="008A3A08"/>
    <w:rsid w:val="008C3589"/>
    <w:rsid w:val="008D4D77"/>
    <w:rsid w:val="008D7B5E"/>
    <w:rsid w:val="008E3CF5"/>
    <w:rsid w:val="00927B8D"/>
    <w:rsid w:val="0095370E"/>
    <w:rsid w:val="00953981"/>
    <w:rsid w:val="00965507"/>
    <w:rsid w:val="00971BBB"/>
    <w:rsid w:val="00980F1C"/>
    <w:rsid w:val="00983A23"/>
    <w:rsid w:val="00985AA6"/>
    <w:rsid w:val="00991D80"/>
    <w:rsid w:val="009B43F0"/>
    <w:rsid w:val="00A2317D"/>
    <w:rsid w:val="00A54909"/>
    <w:rsid w:val="00A73D6E"/>
    <w:rsid w:val="00A95F0C"/>
    <w:rsid w:val="00AB6571"/>
    <w:rsid w:val="00AC1711"/>
    <w:rsid w:val="00AE665B"/>
    <w:rsid w:val="00B1780B"/>
    <w:rsid w:val="00B257E6"/>
    <w:rsid w:val="00B545E0"/>
    <w:rsid w:val="00B62807"/>
    <w:rsid w:val="00BA568D"/>
    <w:rsid w:val="00BC007A"/>
    <w:rsid w:val="00BE2592"/>
    <w:rsid w:val="00BF3AA4"/>
    <w:rsid w:val="00C0162D"/>
    <w:rsid w:val="00C0401B"/>
    <w:rsid w:val="00C346A8"/>
    <w:rsid w:val="00C46AF9"/>
    <w:rsid w:val="00C672FE"/>
    <w:rsid w:val="00C76E25"/>
    <w:rsid w:val="00CC5B83"/>
    <w:rsid w:val="00D04351"/>
    <w:rsid w:val="00D053AE"/>
    <w:rsid w:val="00D06D9E"/>
    <w:rsid w:val="00D37E8E"/>
    <w:rsid w:val="00D406E9"/>
    <w:rsid w:val="00D54211"/>
    <w:rsid w:val="00D80B98"/>
    <w:rsid w:val="00D92ADF"/>
    <w:rsid w:val="00D93B68"/>
    <w:rsid w:val="00D967EB"/>
    <w:rsid w:val="00D96C60"/>
    <w:rsid w:val="00DA5F87"/>
    <w:rsid w:val="00DB2E30"/>
    <w:rsid w:val="00DB5B26"/>
    <w:rsid w:val="00DC5541"/>
    <w:rsid w:val="00DD49B0"/>
    <w:rsid w:val="00DE2409"/>
    <w:rsid w:val="00DF12F7"/>
    <w:rsid w:val="00DF1C08"/>
    <w:rsid w:val="00E11DF4"/>
    <w:rsid w:val="00E14B2B"/>
    <w:rsid w:val="00E21E64"/>
    <w:rsid w:val="00E4694B"/>
    <w:rsid w:val="00E52B87"/>
    <w:rsid w:val="00E53A96"/>
    <w:rsid w:val="00E96B6B"/>
    <w:rsid w:val="00EA2364"/>
    <w:rsid w:val="00EF047D"/>
    <w:rsid w:val="00EF0AD1"/>
    <w:rsid w:val="00F1473C"/>
    <w:rsid w:val="00F231C8"/>
    <w:rsid w:val="00F33B80"/>
    <w:rsid w:val="00F36BC2"/>
    <w:rsid w:val="00F4653A"/>
    <w:rsid w:val="00F543EE"/>
    <w:rsid w:val="00F71F0F"/>
    <w:rsid w:val="00FB6776"/>
    <w:rsid w:val="00FC2924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0B371B43"/>
  <w15:chartTrackingRefBased/>
  <w15:docId w15:val="{9AF2A1B3-0941-44FF-8D31-F8CFACE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0CE1"/>
    <w:rPr>
      <w:color w:val="0000FF"/>
      <w:u w:val="single"/>
    </w:rPr>
  </w:style>
  <w:style w:type="paragraph" w:styleId="a4">
    <w:name w:val="header"/>
    <w:basedOn w:val="a"/>
    <w:rsid w:val="00B628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6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93D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滝沢　明</cp:lastModifiedBy>
  <cp:revision>2</cp:revision>
  <dcterms:created xsi:type="dcterms:W3CDTF">2026-04-15T05:23:00Z</dcterms:created>
  <dcterms:modified xsi:type="dcterms:W3CDTF">2026-04-15T05:33:00Z</dcterms:modified>
</cp:coreProperties>
</file>