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2344" w14:textId="77777777" w:rsidR="00BC1A9C" w:rsidRPr="00054B79" w:rsidRDefault="009A550E" w:rsidP="00BC1A9C">
      <w:pPr>
        <w:jc w:val="center"/>
        <w:rPr>
          <w:rFonts w:ascii="HG丸ｺﾞｼｯｸM-PRO" w:eastAsia="HG丸ｺﾞｼｯｸM-PRO" w:hAnsi="HG丸ｺﾞｼｯｸM-PRO"/>
          <w:b/>
          <w:sz w:val="24"/>
        </w:rPr>
      </w:pPr>
      <w:r w:rsidRPr="00054B79">
        <w:rPr>
          <w:rFonts w:ascii="HG丸ｺﾞｼｯｸM-PRO" w:eastAsia="HG丸ｺﾞｼｯｸM-PRO" w:hAnsi="HG丸ｺﾞｼｯｸM-PRO" w:hint="eastAsia"/>
          <w:b/>
          <w:sz w:val="24"/>
        </w:rPr>
        <w:t>新潟市社会教育委員会議　公募委員　申込書</w:t>
      </w:r>
    </w:p>
    <w:tbl>
      <w:tblPr>
        <w:tblStyle w:val="a3"/>
        <w:tblW w:w="10456" w:type="dxa"/>
        <w:tblLook w:val="04A0" w:firstRow="1" w:lastRow="0" w:firstColumn="1" w:lastColumn="0" w:noHBand="0" w:noVBand="1"/>
      </w:tblPr>
      <w:tblGrid>
        <w:gridCol w:w="1555"/>
        <w:gridCol w:w="2835"/>
        <w:gridCol w:w="1828"/>
        <w:gridCol w:w="4238"/>
      </w:tblGrid>
      <w:tr w:rsidR="00C625AD" w14:paraId="3D61AB89" w14:textId="77777777" w:rsidTr="00BA766B">
        <w:trPr>
          <w:trHeight w:val="397"/>
        </w:trPr>
        <w:tc>
          <w:tcPr>
            <w:tcW w:w="1555" w:type="dxa"/>
            <w:shd w:val="clear" w:color="auto" w:fill="DEEAF6" w:themeFill="accent1" w:themeFillTint="33"/>
            <w:vAlign w:val="center"/>
          </w:tcPr>
          <w:p w14:paraId="62EAC789" w14:textId="77777777" w:rsidR="00C625AD" w:rsidRPr="00BC1A9C" w:rsidRDefault="00C625AD" w:rsidP="00357B5E">
            <w:pPr>
              <w:jc w:val="center"/>
              <w:rPr>
                <w:rFonts w:ascii="ＭＳ Ｐゴシック" w:eastAsia="ＭＳ Ｐゴシック" w:hAnsi="ＭＳ Ｐゴシック"/>
              </w:rPr>
            </w:pPr>
            <w:r w:rsidRPr="005100DC">
              <w:rPr>
                <w:rFonts w:ascii="ＭＳ Ｐゴシック" w:eastAsia="ＭＳ Ｐゴシック" w:hAnsi="ＭＳ Ｐゴシック" w:hint="eastAsia"/>
                <w:sz w:val="20"/>
              </w:rPr>
              <w:t>ふ り が な</w:t>
            </w:r>
          </w:p>
        </w:tc>
        <w:tc>
          <w:tcPr>
            <w:tcW w:w="4663" w:type="dxa"/>
            <w:gridSpan w:val="2"/>
          </w:tcPr>
          <w:p w14:paraId="63F5B8D2" w14:textId="77777777" w:rsidR="00C625AD" w:rsidRDefault="00C625AD" w:rsidP="009A550E">
            <w:pPr>
              <w:jc w:val="left"/>
            </w:pPr>
          </w:p>
        </w:tc>
        <w:tc>
          <w:tcPr>
            <w:tcW w:w="4238" w:type="dxa"/>
            <w:shd w:val="clear" w:color="auto" w:fill="DEEAF6" w:themeFill="accent1" w:themeFillTint="33"/>
            <w:vAlign w:val="center"/>
          </w:tcPr>
          <w:p w14:paraId="64C03943" w14:textId="77777777" w:rsidR="00C625AD" w:rsidRPr="00BC1A9C" w:rsidRDefault="00C625AD" w:rsidP="00BA766B">
            <w:pPr>
              <w:jc w:val="center"/>
              <w:rPr>
                <w:rFonts w:ascii="ＭＳ ゴシック" w:eastAsia="ＭＳ ゴシック" w:hAnsi="ＭＳ ゴシック"/>
              </w:rPr>
            </w:pPr>
            <w:r w:rsidRPr="005100DC">
              <w:rPr>
                <w:rFonts w:ascii="ＭＳ ゴシック" w:eastAsia="ＭＳ ゴシック" w:hAnsi="ＭＳ ゴシック" w:hint="eastAsia"/>
                <w:sz w:val="20"/>
              </w:rPr>
              <w:t>生 年 月 日</w:t>
            </w:r>
          </w:p>
        </w:tc>
      </w:tr>
      <w:tr w:rsidR="00C625AD" w14:paraId="725694AA" w14:textId="77777777" w:rsidTr="00BA766B">
        <w:trPr>
          <w:trHeight w:val="850"/>
        </w:trPr>
        <w:tc>
          <w:tcPr>
            <w:tcW w:w="1555" w:type="dxa"/>
            <w:shd w:val="clear" w:color="auto" w:fill="DEEAF6" w:themeFill="accent1" w:themeFillTint="33"/>
            <w:vAlign w:val="center"/>
          </w:tcPr>
          <w:p w14:paraId="66FE8BB2" w14:textId="77777777" w:rsidR="00BC1A9C" w:rsidRPr="00BC1A9C" w:rsidRDefault="00C625AD" w:rsidP="00BC1A9C">
            <w:pPr>
              <w:jc w:val="center"/>
              <w:rPr>
                <w:rFonts w:ascii="ＭＳ Ｐゴシック" w:eastAsia="ＭＳ Ｐゴシック" w:hAnsi="ＭＳ Ｐゴシック"/>
              </w:rPr>
            </w:pPr>
            <w:r w:rsidRPr="005100DC">
              <w:rPr>
                <w:rFonts w:ascii="ＭＳ Ｐゴシック" w:eastAsia="ＭＳ Ｐゴシック" w:hAnsi="ＭＳ Ｐゴシック" w:hint="eastAsia"/>
              </w:rPr>
              <w:t>氏 名</w:t>
            </w:r>
          </w:p>
        </w:tc>
        <w:tc>
          <w:tcPr>
            <w:tcW w:w="4663" w:type="dxa"/>
            <w:gridSpan w:val="2"/>
          </w:tcPr>
          <w:p w14:paraId="4E421F34" w14:textId="77777777" w:rsidR="00C625AD" w:rsidRDefault="00C625AD" w:rsidP="00540E0B">
            <w:pPr>
              <w:jc w:val="left"/>
            </w:pPr>
          </w:p>
        </w:tc>
        <w:tc>
          <w:tcPr>
            <w:tcW w:w="4238" w:type="dxa"/>
            <w:vAlign w:val="center"/>
          </w:tcPr>
          <w:p w14:paraId="59B3EB2D" w14:textId="77777777" w:rsidR="00C625AD" w:rsidRDefault="00C625AD" w:rsidP="00BC1A9C">
            <w:pPr>
              <w:ind w:firstLineChars="300" w:firstLine="785"/>
              <w:jc w:val="center"/>
            </w:pPr>
            <w:r>
              <w:rPr>
                <w:rFonts w:hint="eastAsia"/>
              </w:rPr>
              <w:t>年　　月　　日</w:t>
            </w:r>
          </w:p>
          <w:p w14:paraId="6651FCA8" w14:textId="528C41CF" w:rsidR="00C625AD" w:rsidRPr="00F71BB0" w:rsidRDefault="00C625AD" w:rsidP="004138A3">
            <w:pPr>
              <w:ind w:left="252" w:hangingChars="100" w:hanging="252"/>
              <w:jc w:val="left"/>
              <w:rPr>
                <w:sz w:val="20"/>
                <w:szCs w:val="20"/>
              </w:rPr>
            </w:pPr>
            <w:r w:rsidRPr="00F71BB0">
              <w:rPr>
                <w:sz w:val="20"/>
                <w:szCs w:val="20"/>
              </w:rPr>
              <w:t>(</w:t>
            </w:r>
            <w:r w:rsidRPr="00F71BB0">
              <w:rPr>
                <w:rFonts w:hint="eastAsia"/>
                <w:sz w:val="20"/>
                <w:szCs w:val="20"/>
              </w:rPr>
              <w:t>令和</w:t>
            </w:r>
            <w:r w:rsidR="005721F5">
              <w:rPr>
                <w:rFonts w:hint="eastAsia"/>
                <w:sz w:val="20"/>
                <w:szCs w:val="20"/>
              </w:rPr>
              <w:t>８</w:t>
            </w:r>
            <w:r w:rsidR="00540E0B" w:rsidRPr="00F71BB0">
              <w:rPr>
                <w:rFonts w:hint="eastAsia"/>
                <w:sz w:val="20"/>
                <w:szCs w:val="20"/>
              </w:rPr>
              <w:t>年</w:t>
            </w:r>
            <w:r w:rsidR="005721F5">
              <w:rPr>
                <w:rFonts w:hint="eastAsia"/>
                <w:sz w:val="20"/>
                <w:szCs w:val="20"/>
              </w:rPr>
              <w:t>５</w:t>
            </w:r>
            <w:r w:rsidRPr="00F71BB0">
              <w:rPr>
                <w:rFonts w:hint="eastAsia"/>
                <w:sz w:val="20"/>
                <w:szCs w:val="20"/>
              </w:rPr>
              <w:t>月</w:t>
            </w:r>
            <w:r w:rsidR="005721F5">
              <w:rPr>
                <w:rFonts w:hint="eastAsia"/>
                <w:sz w:val="20"/>
                <w:szCs w:val="20"/>
              </w:rPr>
              <w:t>２</w:t>
            </w:r>
            <w:r w:rsidR="00BC1A9C" w:rsidRPr="00F71BB0">
              <w:rPr>
                <w:rFonts w:hint="eastAsia"/>
                <w:sz w:val="20"/>
                <w:szCs w:val="20"/>
              </w:rPr>
              <w:t>日時点</w:t>
            </w:r>
            <w:r w:rsidR="00BA766B">
              <w:rPr>
                <w:rFonts w:hint="eastAsia"/>
                <w:sz w:val="20"/>
                <w:szCs w:val="20"/>
              </w:rPr>
              <w:t>満</w:t>
            </w:r>
            <w:r w:rsidR="004138A3">
              <w:rPr>
                <w:sz w:val="20"/>
                <w:szCs w:val="20"/>
                <w:u w:val="single"/>
              </w:rPr>
              <w:t xml:space="preserve">     </w:t>
            </w:r>
            <w:r w:rsidRPr="00F71BB0">
              <w:rPr>
                <w:rFonts w:hint="eastAsia"/>
                <w:sz w:val="20"/>
                <w:szCs w:val="20"/>
              </w:rPr>
              <w:t>歳</w:t>
            </w:r>
            <w:r w:rsidR="00F71BB0">
              <w:rPr>
                <w:rFonts w:hint="eastAsia"/>
                <w:sz w:val="20"/>
                <w:szCs w:val="20"/>
              </w:rPr>
              <w:t>)</w:t>
            </w:r>
          </w:p>
        </w:tc>
      </w:tr>
      <w:tr w:rsidR="00540E0B" w14:paraId="7D1DD443" w14:textId="77777777" w:rsidTr="00564942">
        <w:trPr>
          <w:trHeight w:val="907"/>
        </w:trPr>
        <w:tc>
          <w:tcPr>
            <w:tcW w:w="1555" w:type="dxa"/>
            <w:shd w:val="clear" w:color="auto" w:fill="DEEAF6" w:themeFill="accent1" w:themeFillTint="33"/>
            <w:vAlign w:val="center"/>
          </w:tcPr>
          <w:p w14:paraId="7E924394" w14:textId="77777777" w:rsidR="00540E0B" w:rsidRPr="00BC1A9C" w:rsidRDefault="00540E0B" w:rsidP="00BC1A9C">
            <w:pPr>
              <w:jc w:val="center"/>
              <w:rPr>
                <w:rFonts w:ascii="ＭＳ Ｐゴシック" w:eastAsia="ＭＳ Ｐゴシック" w:hAnsi="ＭＳ Ｐゴシック"/>
              </w:rPr>
            </w:pPr>
            <w:r w:rsidRPr="00BC1A9C">
              <w:rPr>
                <w:rFonts w:ascii="ＭＳ Ｐゴシック" w:eastAsia="ＭＳ Ｐゴシック" w:hAnsi="ＭＳ Ｐゴシック" w:hint="eastAsia"/>
              </w:rPr>
              <w:t>住 所</w:t>
            </w:r>
          </w:p>
        </w:tc>
        <w:tc>
          <w:tcPr>
            <w:tcW w:w="8901" w:type="dxa"/>
            <w:gridSpan w:val="3"/>
          </w:tcPr>
          <w:p w14:paraId="4C376E7D" w14:textId="77777777" w:rsidR="00540E0B" w:rsidRPr="005100DC" w:rsidRDefault="00540E0B" w:rsidP="009A550E">
            <w:pPr>
              <w:jc w:val="left"/>
              <w:rPr>
                <w:sz w:val="20"/>
              </w:rPr>
            </w:pPr>
            <w:r w:rsidRPr="005100DC">
              <w:rPr>
                <w:rFonts w:hint="eastAsia"/>
                <w:sz w:val="20"/>
              </w:rPr>
              <w:t>〒　　　-</w:t>
            </w:r>
          </w:p>
          <w:p w14:paraId="059696A4" w14:textId="77777777" w:rsidR="00540E0B" w:rsidRDefault="00540E0B" w:rsidP="00540E0B">
            <w:pPr>
              <w:jc w:val="left"/>
            </w:pPr>
            <w:r w:rsidRPr="005100DC">
              <w:rPr>
                <w:rFonts w:hint="eastAsia"/>
                <w:sz w:val="20"/>
              </w:rPr>
              <w:t>新潟市　　　　　区</w:t>
            </w:r>
          </w:p>
        </w:tc>
      </w:tr>
      <w:tr w:rsidR="00357B5E" w14:paraId="687EE2CB" w14:textId="77777777" w:rsidTr="00066B05">
        <w:trPr>
          <w:trHeight w:val="397"/>
        </w:trPr>
        <w:tc>
          <w:tcPr>
            <w:tcW w:w="1555" w:type="dxa"/>
            <w:vMerge w:val="restart"/>
            <w:shd w:val="clear" w:color="auto" w:fill="DEEAF6" w:themeFill="accent1" w:themeFillTint="33"/>
            <w:vAlign w:val="center"/>
          </w:tcPr>
          <w:p w14:paraId="7C650180" w14:textId="77777777" w:rsidR="00357B5E" w:rsidRPr="00BC1A9C" w:rsidRDefault="00357B5E" w:rsidP="00357B5E">
            <w:pPr>
              <w:jc w:val="center"/>
              <w:rPr>
                <w:rFonts w:ascii="ＭＳ Ｐゴシック" w:eastAsia="ＭＳ Ｐゴシック" w:hAnsi="ＭＳ Ｐゴシック"/>
              </w:rPr>
            </w:pPr>
            <w:r w:rsidRPr="00BC1A9C">
              <w:rPr>
                <w:rFonts w:ascii="ＭＳ Ｐゴシック" w:eastAsia="ＭＳ Ｐゴシック" w:hAnsi="ＭＳ Ｐゴシック" w:hint="eastAsia"/>
              </w:rPr>
              <w:t>連絡先</w:t>
            </w:r>
          </w:p>
        </w:tc>
        <w:tc>
          <w:tcPr>
            <w:tcW w:w="2835" w:type="dxa"/>
            <w:shd w:val="clear" w:color="auto" w:fill="DEEAF6" w:themeFill="accent1" w:themeFillTint="33"/>
            <w:vAlign w:val="center"/>
          </w:tcPr>
          <w:p w14:paraId="49F792BF" w14:textId="77777777" w:rsidR="00357B5E" w:rsidRPr="002C399E" w:rsidRDefault="00357B5E" w:rsidP="00BC1A9C">
            <w:pPr>
              <w:rPr>
                <w:rFonts w:ascii="ＭＳ ゴシック" w:eastAsia="ＭＳ ゴシック" w:hAnsi="ＭＳ ゴシック"/>
                <w:sz w:val="20"/>
              </w:rPr>
            </w:pPr>
            <w:r w:rsidRPr="002C399E">
              <w:rPr>
                <w:rFonts w:ascii="ＭＳ ゴシック" w:eastAsia="ＭＳ ゴシック" w:hAnsi="ＭＳ ゴシック" w:hint="eastAsia"/>
                <w:sz w:val="20"/>
              </w:rPr>
              <w:t>TEL</w:t>
            </w:r>
            <w:r w:rsidRPr="002C399E">
              <w:rPr>
                <w:rFonts w:ascii="ＭＳ ゴシック" w:eastAsia="ＭＳ ゴシック" w:hAnsi="ＭＳ ゴシック"/>
                <w:sz w:val="20"/>
              </w:rPr>
              <w:t>(</w:t>
            </w:r>
            <w:r w:rsidRPr="002C399E">
              <w:rPr>
                <w:rFonts w:ascii="ＭＳ ゴシック" w:eastAsia="ＭＳ ゴシック" w:hAnsi="ＭＳ ゴシック" w:hint="eastAsia"/>
                <w:sz w:val="20"/>
              </w:rPr>
              <w:t>自宅・携帯電話等</w:t>
            </w:r>
            <w:r w:rsidRPr="002C399E">
              <w:rPr>
                <w:rFonts w:ascii="ＭＳ ゴシック" w:eastAsia="ＭＳ ゴシック" w:hAnsi="ＭＳ ゴシック"/>
                <w:sz w:val="20"/>
              </w:rPr>
              <w:t>)</w:t>
            </w:r>
          </w:p>
        </w:tc>
        <w:tc>
          <w:tcPr>
            <w:tcW w:w="6066" w:type="dxa"/>
            <w:gridSpan w:val="2"/>
            <w:vAlign w:val="center"/>
          </w:tcPr>
          <w:p w14:paraId="39C57DFB" w14:textId="77777777" w:rsidR="00357B5E" w:rsidRDefault="00F35808" w:rsidP="00F35808">
            <w:pPr>
              <w:pStyle w:val="a4"/>
              <w:numPr>
                <w:ilvl w:val="0"/>
                <w:numId w:val="1"/>
              </w:numPr>
              <w:ind w:leftChars="0"/>
            </w:pPr>
            <w:r>
              <w:rPr>
                <w:rFonts w:hint="eastAsia"/>
              </w:rPr>
              <w:t xml:space="preserve">　　　　　　-</w:t>
            </w:r>
          </w:p>
        </w:tc>
      </w:tr>
      <w:tr w:rsidR="00357B5E" w14:paraId="050ABE41" w14:textId="77777777" w:rsidTr="00066B05">
        <w:trPr>
          <w:trHeight w:val="397"/>
        </w:trPr>
        <w:tc>
          <w:tcPr>
            <w:tcW w:w="1555" w:type="dxa"/>
            <w:vMerge/>
            <w:shd w:val="clear" w:color="auto" w:fill="DEEAF6" w:themeFill="accent1" w:themeFillTint="33"/>
            <w:vAlign w:val="center"/>
          </w:tcPr>
          <w:p w14:paraId="66CF7310" w14:textId="77777777" w:rsidR="00357B5E" w:rsidRPr="00BC1A9C" w:rsidRDefault="00357B5E" w:rsidP="00357B5E">
            <w:pPr>
              <w:jc w:val="center"/>
              <w:rPr>
                <w:rFonts w:ascii="ＭＳ Ｐゴシック" w:eastAsia="ＭＳ Ｐゴシック" w:hAnsi="ＭＳ Ｐゴシック"/>
              </w:rPr>
            </w:pPr>
          </w:p>
        </w:tc>
        <w:tc>
          <w:tcPr>
            <w:tcW w:w="2835" w:type="dxa"/>
            <w:shd w:val="clear" w:color="auto" w:fill="DEEAF6" w:themeFill="accent1" w:themeFillTint="33"/>
            <w:vAlign w:val="center"/>
          </w:tcPr>
          <w:p w14:paraId="3F7E2D8A" w14:textId="77777777" w:rsidR="00351BE3" w:rsidRPr="002C399E" w:rsidRDefault="00357B5E" w:rsidP="00BC1A9C">
            <w:pPr>
              <w:rPr>
                <w:rFonts w:ascii="ＭＳ ゴシック" w:eastAsia="ＭＳ ゴシック" w:hAnsi="ＭＳ ゴシック"/>
                <w:sz w:val="20"/>
              </w:rPr>
            </w:pPr>
            <w:r w:rsidRPr="002C399E">
              <w:rPr>
                <w:rFonts w:ascii="ＭＳ ゴシック" w:eastAsia="ＭＳ ゴシック" w:hAnsi="ＭＳ ゴシック" w:hint="eastAsia"/>
                <w:sz w:val="20"/>
              </w:rPr>
              <w:t>E-mail</w:t>
            </w:r>
          </w:p>
        </w:tc>
        <w:tc>
          <w:tcPr>
            <w:tcW w:w="6066" w:type="dxa"/>
            <w:gridSpan w:val="2"/>
            <w:vAlign w:val="center"/>
          </w:tcPr>
          <w:p w14:paraId="66A5E338" w14:textId="77777777" w:rsidR="00357B5E" w:rsidRDefault="00357B5E" w:rsidP="00F35808"/>
        </w:tc>
      </w:tr>
      <w:tr w:rsidR="00572307" w14:paraId="5B86D3E3" w14:textId="77777777" w:rsidTr="00066B05">
        <w:trPr>
          <w:trHeight w:val="2720"/>
        </w:trPr>
        <w:tc>
          <w:tcPr>
            <w:tcW w:w="1555" w:type="dxa"/>
            <w:shd w:val="clear" w:color="auto" w:fill="DEEAF6" w:themeFill="accent1" w:themeFillTint="33"/>
            <w:vAlign w:val="center"/>
          </w:tcPr>
          <w:p w14:paraId="08316E1A" w14:textId="77777777" w:rsidR="00572307" w:rsidRPr="00540E0B" w:rsidRDefault="00572307" w:rsidP="00357B5E">
            <w:pPr>
              <w:jc w:val="center"/>
              <w:rPr>
                <w:rFonts w:ascii="ＭＳ ゴシック" w:eastAsia="ＭＳ ゴシック" w:hAnsi="ＭＳ ゴシック"/>
              </w:rPr>
            </w:pPr>
            <w:r w:rsidRPr="00540E0B">
              <w:rPr>
                <w:rFonts w:ascii="ＭＳ ゴシック" w:eastAsia="ＭＳ ゴシック" w:hAnsi="ＭＳ ゴシック" w:hint="eastAsia"/>
              </w:rPr>
              <w:t>応募資格</w:t>
            </w:r>
          </w:p>
        </w:tc>
        <w:tc>
          <w:tcPr>
            <w:tcW w:w="8901" w:type="dxa"/>
            <w:gridSpan w:val="3"/>
          </w:tcPr>
          <w:p w14:paraId="6B598E8B" w14:textId="420CCED4" w:rsidR="002A34B1" w:rsidRDefault="00572307" w:rsidP="002A34B1">
            <w:pPr>
              <w:ind w:left="252" w:hangingChars="100" w:hanging="252"/>
              <w:jc w:val="left"/>
              <w:rPr>
                <w:rFonts w:ascii="ＭＳ ゴシック" w:eastAsia="ＭＳ ゴシック" w:hAnsi="ＭＳ ゴシック"/>
                <w:sz w:val="20"/>
              </w:rPr>
            </w:pPr>
            <w:r>
              <w:rPr>
                <w:rFonts w:ascii="ＭＳ ゴシック" w:eastAsia="ＭＳ ゴシック" w:hAnsi="ＭＳ ゴシック" w:hint="eastAsia"/>
                <w:sz w:val="20"/>
                <w:u w:val="wave"/>
              </w:rPr>
              <w:t>令和</w:t>
            </w:r>
            <w:r w:rsidR="005721F5">
              <w:rPr>
                <w:rFonts w:ascii="ＭＳ ゴシック" w:eastAsia="ＭＳ ゴシック" w:hAnsi="ＭＳ ゴシック" w:hint="eastAsia"/>
                <w:sz w:val="20"/>
                <w:u w:val="wave"/>
              </w:rPr>
              <w:t>８</w:t>
            </w:r>
            <w:r>
              <w:rPr>
                <w:rFonts w:ascii="ＭＳ ゴシック" w:eastAsia="ＭＳ ゴシック" w:hAnsi="ＭＳ ゴシック" w:hint="eastAsia"/>
                <w:sz w:val="20"/>
                <w:u w:val="wave"/>
              </w:rPr>
              <w:t>年</w:t>
            </w:r>
            <w:r w:rsidR="005721F5">
              <w:rPr>
                <w:rFonts w:ascii="ＭＳ ゴシック" w:eastAsia="ＭＳ ゴシック" w:hAnsi="ＭＳ ゴシック" w:hint="eastAsia"/>
                <w:sz w:val="20"/>
                <w:u w:val="wave"/>
              </w:rPr>
              <w:t>５</w:t>
            </w:r>
            <w:r>
              <w:rPr>
                <w:rFonts w:ascii="ＭＳ ゴシック" w:eastAsia="ＭＳ ゴシック" w:hAnsi="ＭＳ ゴシック" w:hint="eastAsia"/>
                <w:sz w:val="20"/>
                <w:u w:val="wave"/>
              </w:rPr>
              <w:t>月</w:t>
            </w:r>
            <w:r w:rsidR="005721F5">
              <w:rPr>
                <w:rFonts w:ascii="ＭＳ ゴシック" w:eastAsia="ＭＳ ゴシック" w:hAnsi="ＭＳ ゴシック" w:hint="eastAsia"/>
                <w:sz w:val="20"/>
                <w:u w:val="wave"/>
              </w:rPr>
              <w:t>２</w:t>
            </w:r>
            <w:r>
              <w:rPr>
                <w:rFonts w:ascii="ＭＳ ゴシック" w:eastAsia="ＭＳ ゴシック" w:hAnsi="ＭＳ ゴシック" w:hint="eastAsia"/>
                <w:sz w:val="20"/>
                <w:u w:val="wave"/>
              </w:rPr>
              <w:t>日</w:t>
            </w:r>
            <w:r w:rsidR="000E09EB">
              <w:rPr>
                <w:rFonts w:ascii="ＭＳ ゴシック" w:eastAsia="ＭＳ ゴシック" w:hAnsi="ＭＳ ゴシック" w:hint="eastAsia"/>
                <w:sz w:val="20"/>
                <w:u w:val="wave"/>
              </w:rPr>
              <w:t>(</w:t>
            </w:r>
            <w:r w:rsidR="005721F5">
              <w:rPr>
                <w:rFonts w:ascii="ＭＳ ゴシック" w:eastAsia="ＭＳ ゴシック" w:hAnsi="ＭＳ ゴシック" w:hint="eastAsia"/>
                <w:sz w:val="20"/>
                <w:u w:val="wave"/>
              </w:rPr>
              <w:t>土</w:t>
            </w:r>
            <w:r w:rsidR="000E09EB">
              <w:rPr>
                <w:rFonts w:ascii="ＭＳ ゴシック" w:eastAsia="ＭＳ ゴシック" w:hAnsi="ＭＳ ゴシック" w:hint="eastAsia"/>
                <w:sz w:val="20"/>
                <w:u w:val="wave"/>
              </w:rPr>
              <w:t>曜日)</w:t>
            </w:r>
            <w:r w:rsidR="00BF2D14">
              <w:rPr>
                <w:rFonts w:ascii="ＭＳ ゴシック" w:eastAsia="ＭＳ ゴシック" w:hAnsi="ＭＳ ゴシック" w:hint="eastAsia"/>
                <w:sz w:val="20"/>
                <w:u w:val="wave"/>
              </w:rPr>
              <w:t>(</w:t>
            </w:r>
            <w:r w:rsidR="00BF2D14" w:rsidRPr="002C399E">
              <w:rPr>
                <w:rFonts w:ascii="ＭＳ ゴシック" w:eastAsia="ＭＳ ゴシック" w:hAnsi="ＭＳ ゴシック" w:hint="eastAsia"/>
                <w:sz w:val="20"/>
                <w:u w:val="wave"/>
              </w:rPr>
              <w:t>委員委嘱予定日</w:t>
            </w:r>
            <w:r>
              <w:rPr>
                <w:rFonts w:ascii="ＭＳ ゴシック" w:eastAsia="ＭＳ ゴシック" w:hAnsi="ＭＳ ゴシック" w:hint="eastAsia"/>
                <w:sz w:val="20"/>
                <w:u w:val="wave"/>
              </w:rPr>
              <w:t>)</w:t>
            </w:r>
            <w:r w:rsidRPr="002C399E">
              <w:rPr>
                <w:rFonts w:ascii="ＭＳ ゴシック" w:eastAsia="ＭＳ ゴシック" w:hAnsi="ＭＳ ゴシック" w:hint="eastAsia"/>
                <w:sz w:val="20"/>
                <w:u w:val="wave"/>
              </w:rPr>
              <w:t>において</w:t>
            </w:r>
            <w:r w:rsidRPr="002C399E">
              <w:rPr>
                <w:rFonts w:ascii="ＭＳ ゴシック" w:eastAsia="ＭＳ ゴシック" w:hAnsi="ＭＳ ゴシック" w:hint="eastAsia"/>
                <w:sz w:val="20"/>
              </w:rPr>
              <w:t>、</w:t>
            </w:r>
            <w:r w:rsidR="001F6982">
              <w:rPr>
                <w:rFonts w:ascii="ＭＳ ゴシック" w:eastAsia="ＭＳ ゴシック" w:hAnsi="ＭＳ ゴシック" w:hint="eastAsia"/>
                <w:sz w:val="20"/>
              </w:rPr>
              <w:t>該当する</w:t>
            </w:r>
            <w:r w:rsidR="000845D5">
              <w:rPr>
                <w:rFonts w:ascii="ＭＳ ゴシック" w:eastAsia="ＭＳ ゴシック" w:hAnsi="ＭＳ ゴシック" w:hint="eastAsia"/>
                <w:sz w:val="20"/>
              </w:rPr>
              <w:t>全ての</w:t>
            </w:r>
            <w:r w:rsidR="001F6982">
              <w:rPr>
                <w:rFonts w:ascii="ＭＳ ゴシック" w:eastAsia="ＭＳ ゴシック" w:hAnsi="ＭＳ ゴシック" w:hint="eastAsia"/>
                <w:sz w:val="20"/>
              </w:rPr>
              <w:t>番号</w:t>
            </w:r>
          </w:p>
          <w:p w14:paraId="65BE660D" w14:textId="77777777" w:rsidR="00572307" w:rsidRPr="002C399E" w:rsidRDefault="001F6982" w:rsidP="002A34B1">
            <w:pPr>
              <w:ind w:left="252" w:hangingChars="100" w:hanging="252"/>
              <w:jc w:val="left"/>
              <w:rPr>
                <w:rFonts w:ascii="ＭＳ ゴシック" w:eastAsia="ＭＳ ゴシック" w:hAnsi="ＭＳ ゴシック"/>
                <w:sz w:val="20"/>
              </w:rPr>
            </w:pPr>
            <w:r>
              <w:rPr>
                <w:rFonts w:ascii="ＭＳ ゴシック" w:eastAsia="ＭＳ ゴシック" w:hAnsi="ＭＳ ゴシック" w:hint="eastAsia"/>
                <w:sz w:val="20"/>
              </w:rPr>
              <w:t>に丸</w:t>
            </w:r>
            <w:r w:rsidR="00A63834">
              <w:rPr>
                <w:rFonts w:ascii="ＭＳ ゴシック" w:eastAsia="ＭＳ ゴシック" w:hAnsi="ＭＳ ゴシック" w:hint="eastAsia"/>
                <w:sz w:val="20"/>
              </w:rPr>
              <w:t>をつけて</w:t>
            </w:r>
            <w:r w:rsidR="00572307" w:rsidRPr="002C399E">
              <w:rPr>
                <w:rFonts w:ascii="ＭＳ ゴシック" w:eastAsia="ＭＳ ゴシック" w:hAnsi="ＭＳ ゴシック" w:hint="eastAsia"/>
                <w:sz w:val="20"/>
              </w:rPr>
              <w:t>ください。</w:t>
            </w:r>
          </w:p>
          <w:p w14:paraId="545DEECB" w14:textId="031639C7" w:rsidR="00572307" w:rsidRPr="005100DC" w:rsidRDefault="00572307" w:rsidP="00572307">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１．</w:t>
            </w:r>
            <w:r w:rsidR="00754F0D" w:rsidRPr="00754F0D">
              <w:rPr>
                <w:rFonts w:ascii="ＭＳ ゴシック" w:eastAsia="ＭＳ ゴシック" w:hAnsi="ＭＳ ゴシック" w:hint="eastAsia"/>
                <w:sz w:val="18"/>
              </w:rPr>
              <w:t>新潟市内に在住し、満</w:t>
            </w:r>
            <w:r w:rsidR="005721F5">
              <w:rPr>
                <w:rFonts w:ascii="ＭＳ ゴシック" w:eastAsia="ＭＳ ゴシック" w:hAnsi="ＭＳ ゴシック" w:hint="eastAsia"/>
                <w:sz w:val="18"/>
              </w:rPr>
              <w:t>18</w:t>
            </w:r>
            <w:r w:rsidR="00754F0D" w:rsidRPr="00754F0D">
              <w:rPr>
                <w:rFonts w:ascii="ＭＳ ゴシック" w:eastAsia="ＭＳ ゴシック" w:hAnsi="ＭＳ ゴシック" w:hint="eastAsia"/>
                <w:sz w:val="18"/>
              </w:rPr>
              <w:t>歳以上の方</w:t>
            </w:r>
          </w:p>
          <w:p w14:paraId="329EB511" w14:textId="77777777" w:rsidR="00572307" w:rsidRDefault="00572307" w:rsidP="00572307">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２．</w:t>
            </w:r>
            <w:r w:rsidR="00754F0D" w:rsidRPr="00754F0D">
              <w:rPr>
                <w:rFonts w:ascii="ＭＳ ゴシック" w:eastAsia="ＭＳ ゴシック" w:hAnsi="ＭＳ ゴシック" w:hint="eastAsia"/>
                <w:sz w:val="18"/>
              </w:rPr>
              <w:t>新潟市職員、新潟市議会議員、新潟市立学校教員ではない方</w:t>
            </w:r>
          </w:p>
          <w:p w14:paraId="0D95266B" w14:textId="77777777" w:rsidR="00066B05" w:rsidRDefault="00572307" w:rsidP="00066B05">
            <w:pPr>
              <w:ind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３．</w:t>
            </w:r>
            <w:r w:rsidR="00754F0D" w:rsidRPr="00754F0D">
              <w:rPr>
                <w:rFonts w:ascii="ＭＳ ゴシック" w:eastAsia="ＭＳ ゴシック" w:hAnsi="ＭＳ ゴシック" w:hint="eastAsia"/>
                <w:sz w:val="18"/>
              </w:rPr>
              <w:t>新潟市の附属機関等の委員ではない方</w:t>
            </w:r>
          </w:p>
          <w:p w14:paraId="2DEF9729" w14:textId="10FA03C4" w:rsidR="00572307" w:rsidRPr="00A6618A" w:rsidRDefault="00572307" w:rsidP="00066B05">
            <w:pPr>
              <w:ind w:leftChars="100" w:left="725" w:hangingChars="200" w:hanging="463"/>
              <w:jc w:val="left"/>
              <w:rPr>
                <w:rFonts w:ascii="ＭＳ ゴシック" w:eastAsia="ＭＳ ゴシック" w:hAnsi="ＭＳ ゴシック"/>
                <w:sz w:val="18"/>
              </w:rPr>
            </w:pPr>
            <w:r>
              <w:rPr>
                <w:rFonts w:ascii="ＭＳ ゴシック" w:eastAsia="ＭＳ ゴシック" w:hAnsi="ＭＳ ゴシック" w:hint="eastAsia"/>
                <w:sz w:val="18"/>
              </w:rPr>
              <w:t>４．</w:t>
            </w:r>
            <w:r w:rsidR="00754F0D" w:rsidRPr="00754F0D">
              <w:rPr>
                <w:rFonts w:ascii="ＭＳ ゴシック" w:eastAsia="ＭＳ ゴシック" w:hAnsi="ＭＳ ゴシック" w:hint="eastAsia"/>
                <w:sz w:val="18"/>
              </w:rPr>
              <w:t>社会教育に関心があり、</w:t>
            </w:r>
            <w:r w:rsidR="00EF6BB8">
              <w:rPr>
                <w:rFonts w:ascii="ＭＳ ゴシック" w:eastAsia="ＭＳ ゴシック" w:hAnsi="ＭＳ ゴシック" w:hint="eastAsia"/>
                <w:sz w:val="18"/>
              </w:rPr>
              <w:t>年</w:t>
            </w:r>
            <w:r w:rsidR="005721F5">
              <w:rPr>
                <w:rFonts w:ascii="ＭＳ ゴシック" w:eastAsia="ＭＳ ゴシック" w:hAnsi="ＭＳ ゴシック" w:hint="eastAsia"/>
                <w:sz w:val="18"/>
              </w:rPr>
              <w:t>５</w:t>
            </w:r>
            <w:r w:rsidR="00EF6BB8">
              <w:rPr>
                <w:rFonts w:ascii="ＭＳ ゴシック" w:eastAsia="ＭＳ ゴシック" w:hAnsi="ＭＳ ゴシック" w:hint="eastAsia"/>
                <w:sz w:val="18"/>
              </w:rPr>
              <w:t>回程度開催する「</w:t>
            </w:r>
            <w:r w:rsidR="00754F0D" w:rsidRPr="00754F0D">
              <w:rPr>
                <w:rFonts w:ascii="ＭＳ ゴシック" w:eastAsia="ＭＳ ゴシック" w:hAnsi="ＭＳ ゴシック" w:hint="eastAsia"/>
                <w:sz w:val="18"/>
              </w:rPr>
              <w:t>新潟市社会教育委員会議</w:t>
            </w:r>
            <w:r w:rsidR="00EF6BB8">
              <w:rPr>
                <w:rFonts w:ascii="ＭＳ ゴシック" w:eastAsia="ＭＳ ゴシック" w:hAnsi="ＭＳ ゴシック" w:hint="eastAsia"/>
                <w:sz w:val="18"/>
              </w:rPr>
              <w:t>」</w:t>
            </w:r>
            <w:r w:rsidR="000E7204">
              <w:rPr>
                <w:rFonts w:ascii="ＭＳ ゴシック" w:eastAsia="ＭＳ ゴシック" w:hAnsi="ＭＳ ゴシック" w:hint="eastAsia"/>
                <w:sz w:val="18"/>
              </w:rPr>
              <w:t>、</w:t>
            </w:r>
            <w:r w:rsidR="00754F0D" w:rsidRPr="00754F0D">
              <w:rPr>
                <w:rFonts w:ascii="ＭＳ ゴシック" w:eastAsia="ＭＳ ゴシック" w:hAnsi="ＭＳ ゴシック" w:hint="eastAsia"/>
                <w:sz w:val="18"/>
              </w:rPr>
              <w:t>及び各種研修会に出席できる方</w:t>
            </w:r>
          </w:p>
        </w:tc>
      </w:tr>
      <w:tr w:rsidR="00704C39" w14:paraId="1BC0981F" w14:textId="77777777" w:rsidTr="0002320B">
        <w:trPr>
          <w:trHeight w:val="2891"/>
        </w:trPr>
        <w:tc>
          <w:tcPr>
            <w:tcW w:w="1555" w:type="dxa"/>
            <w:shd w:val="clear" w:color="auto" w:fill="DEEAF6" w:themeFill="accent1" w:themeFillTint="33"/>
            <w:vAlign w:val="center"/>
          </w:tcPr>
          <w:p w14:paraId="6B73B8EA" w14:textId="21DC77F2" w:rsidR="00704C39" w:rsidRPr="00BC1A9C" w:rsidRDefault="00704C39" w:rsidP="0002320B">
            <w:pPr>
              <w:jc w:val="center"/>
              <w:rPr>
                <w:rFonts w:ascii="ＭＳ Ｐゴシック" w:eastAsia="ＭＳ Ｐゴシック" w:hAnsi="ＭＳ Ｐゴシック"/>
              </w:rPr>
            </w:pPr>
            <w:r w:rsidRPr="00540E0B">
              <w:rPr>
                <w:rFonts w:ascii="ＭＳ ゴシック" w:eastAsia="ＭＳ ゴシック" w:hAnsi="ＭＳ ゴシック" w:hint="eastAsia"/>
              </w:rPr>
              <w:t>応募</w:t>
            </w:r>
            <w:r>
              <w:rPr>
                <w:rFonts w:ascii="ＭＳ ゴシック" w:eastAsia="ＭＳ ゴシック" w:hAnsi="ＭＳ ゴシック" w:hint="eastAsia"/>
              </w:rPr>
              <w:t>動機</w:t>
            </w:r>
          </w:p>
        </w:tc>
        <w:tc>
          <w:tcPr>
            <w:tcW w:w="8901" w:type="dxa"/>
            <w:gridSpan w:val="3"/>
          </w:tcPr>
          <w:p w14:paraId="5189D966" w14:textId="21F2498B" w:rsidR="00704C39" w:rsidRPr="002C399E" w:rsidRDefault="00704C39" w:rsidP="0002320B">
            <w:pPr>
              <w:jc w:val="left"/>
              <w:rPr>
                <w:sz w:val="20"/>
              </w:rPr>
            </w:pPr>
            <w:r w:rsidRPr="002C399E">
              <w:rPr>
                <w:rFonts w:ascii="ＭＳ ゴシック" w:eastAsia="ＭＳ ゴシック" w:hAnsi="ＭＳ ゴシック" w:hint="eastAsia"/>
                <w:sz w:val="20"/>
              </w:rPr>
              <w:t>応募動機を</w:t>
            </w:r>
            <w:r>
              <w:rPr>
                <w:rFonts w:ascii="ＭＳ ゴシック" w:eastAsia="ＭＳ ゴシック" w:hAnsi="ＭＳ ゴシック" w:hint="eastAsia"/>
                <w:sz w:val="20"/>
              </w:rPr>
              <w:t>2</w:t>
            </w:r>
            <w:r>
              <w:rPr>
                <w:rFonts w:ascii="ＭＳ ゴシック" w:eastAsia="ＭＳ ゴシック" w:hAnsi="ＭＳ ゴシック"/>
                <w:sz w:val="20"/>
              </w:rPr>
              <w:t>00</w:t>
            </w:r>
            <w:r w:rsidRPr="002C399E">
              <w:rPr>
                <w:rFonts w:ascii="ＭＳ ゴシック" w:eastAsia="ＭＳ ゴシック" w:hAnsi="ＭＳ ゴシック" w:hint="eastAsia"/>
                <w:sz w:val="20"/>
              </w:rPr>
              <w:t>字程度で簡潔に記入してください</w:t>
            </w:r>
            <w:r w:rsidRPr="002C399E">
              <w:rPr>
                <w:rFonts w:hint="eastAsia"/>
                <w:sz w:val="20"/>
              </w:rPr>
              <w:t>。</w:t>
            </w:r>
          </w:p>
          <w:p w14:paraId="30660994" w14:textId="77777777" w:rsidR="00704C39" w:rsidRDefault="00704C39" w:rsidP="0002320B">
            <w:pPr>
              <w:pBdr>
                <w:between w:val="dotted" w:sz="4" w:space="1" w:color="auto"/>
              </w:pBdr>
              <w:jc w:val="left"/>
            </w:pPr>
          </w:p>
          <w:p w14:paraId="558A3F57" w14:textId="77777777" w:rsidR="00704C39" w:rsidRPr="00357B5E" w:rsidRDefault="00704C39" w:rsidP="0002320B">
            <w:pPr>
              <w:pBdr>
                <w:between w:val="dotted" w:sz="4" w:space="1" w:color="auto"/>
              </w:pBdr>
              <w:jc w:val="left"/>
            </w:pPr>
          </w:p>
          <w:p w14:paraId="33ACDEDF" w14:textId="77777777" w:rsidR="00704C39" w:rsidRDefault="00704C39" w:rsidP="0002320B">
            <w:pPr>
              <w:pBdr>
                <w:between w:val="dotted" w:sz="4" w:space="1" w:color="auto"/>
              </w:pBdr>
              <w:jc w:val="left"/>
            </w:pPr>
          </w:p>
          <w:p w14:paraId="09EEEAEE" w14:textId="77777777" w:rsidR="00704C39" w:rsidRDefault="00704C39" w:rsidP="0002320B">
            <w:pPr>
              <w:pBdr>
                <w:between w:val="dotted" w:sz="4" w:space="1" w:color="auto"/>
              </w:pBdr>
              <w:jc w:val="left"/>
            </w:pPr>
          </w:p>
          <w:p w14:paraId="2DB75EBD" w14:textId="77777777" w:rsidR="00704C39" w:rsidRDefault="00704C39" w:rsidP="0002320B">
            <w:pPr>
              <w:pBdr>
                <w:between w:val="dotted" w:sz="4" w:space="1" w:color="auto"/>
              </w:pBdr>
              <w:jc w:val="left"/>
            </w:pPr>
          </w:p>
          <w:p w14:paraId="6EBA4DED" w14:textId="77777777" w:rsidR="00704C39" w:rsidRDefault="00704C39" w:rsidP="0002320B">
            <w:pPr>
              <w:pBdr>
                <w:between w:val="dotted" w:sz="4" w:space="1" w:color="auto"/>
              </w:pBdr>
              <w:jc w:val="left"/>
            </w:pPr>
          </w:p>
          <w:p w14:paraId="7C4C720F" w14:textId="77777777" w:rsidR="00704C39" w:rsidRDefault="00704C39" w:rsidP="0002320B">
            <w:pPr>
              <w:pBdr>
                <w:between w:val="dotted" w:sz="4" w:space="1" w:color="auto"/>
              </w:pBdr>
              <w:jc w:val="left"/>
            </w:pPr>
          </w:p>
        </w:tc>
      </w:tr>
      <w:tr w:rsidR="00357B5E" w14:paraId="66E7BB40" w14:textId="77777777" w:rsidTr="00BF275F">
        <w:trPr>
          <w:trHeight w:val="454"/>
        </w:trPr>
        <w:tc>
          <w:tcPr>
            <w:tcW w:w="1555" w:type="dxa"/>
            <w:vMerge w:val="restart"/>
            <w:shd w:val="clear" w:color="auto" w:fill="DEEAF6" w:themeFill="accent1" w:themeFillTint="33"/>
            <w:vAlign w:val="center"/>
          </w:tcPr>
          <w:p w14:paraId="4FBB38C6" w14:textId="10FC960A" w:rsidR="00357B5E" w:rsidRDefault="00704C39" w:rsidP="00357B5E">
            <w:pPr>
              <w:jc w:val="center"/>
            </w:pPr>
            <w:r>
              <w:rPr>
                <w:rFonts w:ascii="ＭＳ ゴシック" w:eastAsia="ＭＳ ゴシック" w:hAnsi="ＭＳ ゴシック" w:hint="eastAsia"/>
              </w:rPr>
              <w:t>活動実績</w:t>
            </w:r>
          </w:p>
        </w:tc>
        <w:tc>
          <w:tcPr>
            <w:tcW w:w="8901" w:type="dxa"/>
            <w:gridSpan w:val="3"/>
            <w:shd w:val="clear" w:color="auto" w:fill="DEEAF6" w:themeFill="accent1" w:themeFillTint="33"/>
          </w:tcPr>
          <w:p w14:paraId="5C7DF332" w14:textId="4514BF6B" w:rsidR="00357B5E" w:rsidRPr="00BC1A9C" w:rsidRDefault="00357B5E" w:rsidP="00704C39">
            <w:pPr>
              <w:ind w:left="1"/>
              <w:jc w:val="left"/>
              <w:rPr>
                <w:rFonts w:ascii="ＭＳ ゴシック" w:eastAsia="ＭＳ ゴシック" w:hAnsi="ＭＳ ゴシック"/>
              </w:rPr>
            </w:pPr>
            <w:r w:rsidRPr="002C399E">
              <w:rPr>
                <w:rFonts w:ascii="ＭＳ ゴシック" w:eastAsia="ＭＳ ゴシック" w:hAnsi="ＭＳ ゴシック" w:hint="eastAsia"/>
                <w:sz w:val="20"/>
                <w:szCs w:val="20"/>
              </w:rPr>
              <w:t>こ</w:t>
            </w:r>
            <w:r w:rsidRPr="002C399E">
              <w:rPr>
                <w:rFonts w:ascii="ＭＳ ゴシック" w:eastAsia="ＭＳ ゴシック" w:hAnsi="ＭＳ ゴシック" w:hint="eastAsia"/>
                <w:sz w:val="20"/>
              </w:rPr>
              <w:t>れまでのあなたの学校教育または社会教育あるいは家庭教育の向上に関する活動（地域における住民活動、ボランティア活動、他審議会委員など）についてご記入ください。</w:t>
            </w:r>
          </w:p>
        </w:tc>
      </w:tr>
      <w:tr w:rsidR="00357B5E" w14:paraId="0FE3AFA1" w14:textId="77777777" w:rsidTr="00564942">
        <w:trPr>
          <w:trHeight w:val="397"/>
        </w:trPr>
        <w:tc>
          <w:tcPr>
            <w:tcW w:w="1555" w:type="dxa"/>
            <w:vMerge/>
            <w:shd w:val="clear" w:color="auto" w:fill="DEEAF6" w:themeFill="accent1" w:themeFillTint="33"/>
            <w:vAlign w:val="center"/>
          </w:tcPr>
          <w:p w14:paraId="63076A47" w14:textId="77777777" w:rsidR="00357B5E" w:rsidRDefault="00357B5E" w:rsidP="00357B5E">
            <w:pPr>
              <w:jc w:val="center"/>
            </w:pPr>
          </w:p>
        </w:tc>
        <w:tc>
          <w:tcPr>
            <w:tcW w:w="4663" w:type="dxa"/>
            <w:gridSpan w:val="2"/>
            <w:tcBorders>
              <w:right w:val="dotted" w:sz="4" w:space="0" w:color="auto"/>
            </w:tcBorders>
            <w:shd w:val="clear" w:color="auto" w:fill="DEEAF6" w:themeFill="accent1" w:themeFillTint="33"/>
            <w:vAlign w:val="center"/>
          </w:tcPr>
          <w:p w14:paraId="2E851271" w14:textId="77777777" w:rsidR="00357B5E" w:rsidRPr="00BC1A9C" w:rsidRDefault="00357B5E" w:rsidP="00357B5E">
            <w:pPr>
              <w:jc w:val="center"/>
              <w:rPr>
                <w:rFonts w:ascii="ＭＳ ゴシック" w:eastAsia="ＭＳ ゴシック" w:hAnsi="ＭＳ ゴシック"/>
              </w:rPr>
            </w:pPr>
            <w:r w:rsidRPr="005100DC">
              <w:rPr>
                <w:rFonts w:ascii="ＭＳ ゴシック" w:eastAsia="ＭＳ ゴシック" w:hAnsi="ＭＳ ゴシック" w:hint="eastAsia"/>
                <w:sz w:val="20"/>
              </w:rPr>
              <w:t>活 動 内 容</w:t>
            </w:r>
          </w:p>
        </w:tc>
        <w:tc>
          <w:tcPr>
            <w:tcW w:w="4238" w:type="dxa"/>
            <w:tcBorders>
              <w:left w:val="dotted" w:sz="4" w:space="0" w:color="auto"/>
            </w:tcBorders>
            <w:shd w:val="clear" w:color="auto" w:fill="DEEAF6" w:themeFill="accent1" w:themeFillTint="33"/>
            <w:vAlign w:val="center"/>
          </w:tcPr>
          <w:p w14:paraId="42213B10" w14:textId="77777777" w:rsidR="00357B5E" w:rsidRPr="00BC1A9C" w:rsidRDefault="00357B5E" w:rsidP="00357B5E">
            <w:pPr>
              <w:jc w:val="center"/>
              <w:rPr>
                <w:rFonts w:ascii="ＭＳ ゴシック" w:eastAsia="ＭＳ ゴシック" w:hAnsi="ＭＳ ゴシック"/>
              </w:rPr>
            </w:pPr>
            <w:r w:rsidRPr="005100DC">
              <w:rPr>
                <w:rFonts w:ascii="ＭＳ ゴシック" w:eastAsia="ＭＳ ゴシック" w:hAnsi="ＭＳ ゴシック" w:hint="eastAsia"/>
                <w:sz w:val="20"/>
              </w:rPr>
              <w:t>期 間</w:t>
            </w:r>
          </w:p>
        </w:tc>
      </w:tr>
      <w:tr w:rsidR="00357B5E" w14:paraId="5B0605D5" w14:textId="77777777" w:rsidTr="00066B05">
        <w:trPr>
          <w:trHeight w:val="510"/>
        </w:trPr>
        <w:tc>
          <w:tcPr>
            <w:tcW w:w="1555" w:type="dxa"/>
            <w:vMerge/>
            <w:shd w:val="clear" w:color="auto" w:fill="DEEAF6" w:themeFill="accent1" w:themeFillTint="33"/>
            <w:vAlign w:val="center"/>
          </w:tcPr>
          <w:p w14:paraId="2CD56CA9" w14:textId="77777777" w:rsidR="00357B5E" w:rsidRDefault="00357B5E" w:rsidP="00357B5E">
            <w:pPr>
              <w:jc w:val="center"/>
            </w:pPr>
          </w:p>
        </w:tc>
        <w:tc>
          <w:tcPr>
            <w:tcW w:w="4663" w:type="dxa"/>
            <w:gridSpan w:val="2"/>
            <w:tcBorders>
              <w:right w:val="dotted" w:sz="4" w:space="0" w:color="auto"/>
            </w:tcBorders>
          </w:tcPr>
          <w:p w14:paraId="12B65994" w14:textId="77777777" w:rsidR="00357B5E" w:rsidRDefault="00357B5E" w:rsidP="009A550E">
            <w:pPr>
              <w:jc w:val="left"/>
            </w:pPr>
          </w:p>
        </w:tc>
        <w:tc>
          <w:tcPr>
            <w:tcW w:w="4238" w:type="dxa"/>
            <w:tcBorders>
              <w:left w:val="dotted" w:sz="4" w:space="0" w:color="auto"/>
            </w:tcBorders>
          </w:tcPr>
          <w:p w14:paraId="78972F7F" w14:textId="77777777" w:rsidR="00357B5E" w:rsidRDefault="00357B5E" w:rsidP="009A550E">
            <w:pPr>
              <w:jc w:val="left"/>
            </w:pPr>
          </w:p>
        </w:tc>
      </w:tr>
      <w:tr w:rsidR="00357B5E" w14:paraId="355F2ED3" w14:textId="77777777" w:rsidTr="00066B05">
        <w:trPr>
          <w:trHeight w:val="510"/>
        </w:trPr>
        <w:tc>
          <w:tcPr>
            <w:tcW w:w="1555" w:type="dxa"/>
            <w:vMerge/>
            <w:shd w:val="clear" w:color="auto" w:fill="DEEAF6" w:themeFill="accent1" w:themeFillTint="33"/>
            <w:vAlign w:val="center"/>
          </w:tcPr>
          <w:p w14:paraId="111AAF66" w14:textId="77777777" w:rsidR="00357B5E" w:rsidRDefault="00357B5E" w:rsidP="00357B5E">
            <w:pPr>
              <w:jc w:val="center"/>
            </w:pPr>
          </w:p>
        </w:tc>
        <w:tc>
          <w:tcPr>
            <w:tcW w:w="4663" w:type="dxa"/>
            <w:gridSpan w:val="2"/>
            <w:tcBorders>
              <w:right w:val="dotted" w:sz="4" w:space="0" w:color="auto"/>
            </w:tcBorders>
          </w:tcPr>
          <w:p w14:paraId="47C78890" w14:textId="77777777" w:rsidR="00357B5E" w:rsidRDefault="00357B5E" w:rsidP="009A550E">
            <w:pPr>
              <w:jc w:val="left"/>
            </w:pPr>
          </w:p>
        </w:tc>
        <w:tc>
          <w:tcPr>
            <w:tcW w:w="4238" w:type="dxa"/>
            <w:tcBorders>
              <w:left w:val="dotted" w:sz="4" w:space="0" w:color="auto"/>
            </w:tcBorders>
          </w:tcPr>
          <w:p w14:paraId="4CCED21B" w14:textId="77777777" w:rsidR="00357B5E" w:rsidRDefault="00357B5E" w:rsidP="009A550E">
            <w:pPr>
              <w:jc w:val="left"/>
            </w:pPr>
          </w:p>
        </w:tc>
      </w:tr>
      <w:tr w:rsidR="00357B5E" w14:paraId="0E0CBE2A" w14:textId="77777777" w:rsidTr="00066B05">
        <w:trPr>
          <w:trHeight w:val="510"/>
        </w:trPr>
        <w:tc>
          <w:tcPr>
            <w:tcW w:w="1555" w:type="dxa"/>
            <w:vMerge/>
            <w:shd w:val="clear" w:color="auto" w:fill="DEEAF6" w:themeFill="accent1" w:themeFillTint="33"/>
            <w:vAlign w:val="center"/>
          </w:tcPr>
          <w:p w14:paraId="1F942667" w14:textId="77777777" w:rsidR="00357B5E" w:rsidRDefault="00357B5E" w:rsidP="00357B5E">
            <w:pPr>
              <w:jc w:val="center"/>
            </w:pPr>
          </w:p>
        </w:tc>
        <w:tc>
          <w:tcPr>
            <w:tcW w:w="4663" w:type="dxa"/>
            <w:gridSpan w:val="2"/>
            <w:tcBorders>
              <w:right w:val="dotted" w:sz="4" w:space="0" w:color="auto"/>
            </w:tcBorders>
          </w:tcPr>
          <w:p w14:paraId="1191F76A" w14:textId="77777777" w:rsidR="00357B5E" w:rsidRDefault="00357B5E" w:rsidP="009A550E">
            <w:pPr>
              <w:jc w:val="left"/>
            </w:pPr>
          </w:p>
        </w:tc>
        <w:tc>
          <w:tcPr>
            <w:tcW w:w="4238" w:type="dxa"/>
            <w:tcBorders>
              <w:left w:val="dotted" w:sz="4" w:space="0" w:color="auto"/>
            </w:tcBorders>
          </w:tcPr>
          <w:p w14:paraId="27CD679D" w14:textId="77777777" w:rsidR="00357B5E" w:rsidRDefault="00357B5E" w:rsidP="009A550E">
            <w:pPr>
              <w:jc w:val="left"/>
            </w:pPr>
          </w:p>
        </w:tc>
      </w:tr>
      <w:tr w:rsidR="00357B5E" w14:paraId="6DD3EC1E" w14:textId="77777777" w:rsidTr="00066B05">
        <w:trPr>
          <w:trHeight w:val="510"/>
        </w:trPr>
        <w:tc>
          <w:tcPr>
            <w:tcW w:w="1555" w:type="dxa"/>
            <w:vMerge/>
            <w:shd w:val="clear" w:color="auto" w:fill="DEEAF6" w:themeFill="accent1" w:themeFillTint="33"/>
            <w:vAlign w:val="center"/>
          </w:tcPr>
          <w:p w14:paraId="19E819B7" w14:textId="77777777" w:rsidR="00357B5E" w:rsidRDefault="00357B5E" w:rsidP="00357B5E">
            <w:pPr>
              <w:jc w:val="center"/>
            </w:pPr>
          </w:p>
        </w:tc>
        <w:tc>
          <w:tcPr>
            <w:tcW w:w="4663" w:type="dxa"/>
            <w:gridSpan w:val="2"/>
            <w:tcBorders>
              <w:right w:val="dotted" w:sz="4" w:space="0" w:color="auto"/>
            </w:tcBorders>
          </w:tcPr>
          <w:p w14:paraId="782F4DC1" w14:textId="77777777" w:rsidR="00357B5E" w:rsidRDefault="00357B5E" w:rsidP="009A550E">
            <w:pPr>
              <w:jc w:val="left"/>
            </w:pPr>
          </w:p>
        </w:tc>
        <w:tc>
          <w:tcPr>
            <w:tcW w:w="4238" w:type="dxa"/>
            <w:tcBorders>
              <w:left w:val="dotted" w:sz="4" w:space="0" w:color="auto"/>
            </w:tcBorders>
          </w:tcPr>
          <w:p w14:paraId="49C6E1DE" w14:textId="77777777" w:rsidR="00357B5E" w:rsidRDefault="00357B5E" w:rsidP="009A550E">
            <w:pPr>
              <w:jc w:val="left"/>
            </w:pPr>
          </w:p>
        </w:tc>
      </w:tr>
      <w:tr w:rsidR="00357B5E" w14:paraId="2D376E8A" w14:textId="77777777" w:rsidTr="00066B05">
        <w:trPr>
          <w:trHeight w:val="510"/>
        </w:trPr>
        <w:tc>
          <w:tcPr>
            <w:tcW w:w="1555" w:type="dxa"/>
            <w:vMerge/>
            <w:shd w:val="clear" w:color="auto" w:fill="DEEAF6" w:themeFill="accent1" w:themeFillTint="33"/>
            <w:vAlign w:val="center"/>
          </w:tcPr>
          <w:p w14:paraId="76163F5E" w14:textId="77777777" w:rsidR="00357B5E" w:rsidRDefault="00357B5E" w:rsidP="00357B5E">
            <w:pPr>
              <w:jc w:val="center"/>
            </w:pPr>
          </w:p>
        </w:tc>
        <w:tc>
          <w:tcPr>
            <w:tcW w:w="4663" w:type="dxa"/>
            <w:gridSpan w:val="2"/>
            <w:tcBorders>
              <w:right w:val="dotted" w:sz="4" w:space="0" w:color="auto"/>
            </w:tcBorders>
          </w:tcPr>
          <w:p w14:paraId="4E89FEBF" w14:textId="77777777" w:rsidR="00357B5E" w:rsidRDefault="00357B5E" w:rsidP="009A550E">
            <w:pPr>
              <w:jc w:val="left"/>
            </w:pPr>
          </w:p>
        </w:tc>
        <w:tc>
          <w:tcPr>
            <w:tcW w:w="4238" w:type="dxa"/>
            <w:tcBorders>
              <w:left w:val="dotted" w:sz="4" w:space="0" w:color="auto"/>
            </w:tcBorders>
          </w:tcPr>
          <w:p w14:paraId="1EFEBA22" w14:textId="77777777" w:rsidR="00357B5E" w:rsidRDefault="00357B5E" w:rsidP="009A550E">
            <w:pPr>
              <w:jc w:val="left"/>
            </w:pPr>
          </w:p>
        </w:tc>
      </w:tr>
    </w:tbl>
    <w:p w14:paraId="00284D19" w14:textId="77777777" w:rsidR="00832522" w:rsidRDefault="00832522" w:rsidP="009A550E">
      <w:pPr>
        <w:jc w:val="left"/>
        <w:rPr>
          <w:rFonts w:ascii="ＭＳ ゴシック" w:eastAsia="ＭＳ ゴシック" w:hAnsi="ＭＳ ゴシック"/>
          <w:sz w:val="22"/>
          <w:u w:val="wave"/>
        </w:rPr>
      </w:pPr>
    </w:p>
    <w:p w14:paraId="429862D9" w14:textId="0BACD306" w:rsidR="009A550E" w:rsidRPr="00DE0053" w:rsidRDefault="00BC1A9C" w:rsidP="00832522">
      <w:pPr>
        <w:ind w:firstLineChars="100" w:firstLine="272"/>
        <w:jc w:val="left"/>
        <w:rPr>
          <w:rFonts w:ascii="ＭＳ ゴシック" w:eastAsia="ＭＳ ゴシック" w:hAnsi="ＭＳ ゴシック"/>
          <w:sz w:val="22"/>
          <w:u w:val="wave"/>
        </w:rPr>
      </w:pPr>
      <w:r w:rsidRPr="00DE0053">
        <w:rPr>
          <w:rFonts w:ascii="ＭＳ ゴシック" w:eastAsia="ＭＳ ゴシック" w:hAnsi="ＭＳ ゴシック" w:hint="eastAsia"/>
          <w:sz w:val="22"/>
          <w:u w:val="wave"/>
        </w:rPr>
        <w:t>※必ず下記テーマについての作文</w:t>
      </w:r>
      <w:r w:rsidR="002143C4" w:rsidRPr="00DE0053">
        <w:rPr>
          <w:rFonts w:ascii="ＭＳ ゴシック" w:eastAsia="ＭＳ ゴシック" w:hAnsi="ＭＳ ゴシック" w:hint="eastAsia"/>
          <w:sz w:val="22"/>
          <w:u w:val="wave"/>
        </w:rPr>
        <w:t>（所定様式）</w:t>
      </w:r>
      <w:r w:rsidRPr="00DE0053">
        <w:rPr>
          <w:rFonts w:ascii="ＭＳ ゴシック" w:eastAsia="ＭＳ ゴシック" w:hAnsi="ＭＳ ゴシック" w:hint="eastAsia"/>
          <w:sz w:val="22"/>
          <w:u w:val="wave"/>
        </w:rPr>
        <w:t>を添えてご応募ください。</w:t>
      </w:r>
    </w:p>
    <w:p w14:paraId="7D8A2788" w14:textId="0DBC1132" w:rsidR="00832522" w:rsidRDefault="00832522" w:rsidP="00832522">
      <w:pPr>
        <w:ind w:leftChars="100" w:left="262"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・テーマ：新潟市の</w:t>
      </w:r>
      <w:r w:rsidRPr="00832522">
        <w:rPr>
          <w:rFonts w:ascii="ＭＳ ゴシック" w:eastAsia="ＭＳ ゴシック" w:hAnsi="ＭＳ ゴシック" w:hint="eastAsia"/>
          <w:sz w:val="18"/>
        </w:rPr>
        <w:t>社会教育委員として取り組みたいこと</w:t>
      </w:r>
    </w:p>
    <w:p w14:paraId="1BE3D024" w14:textId="44DF188C" w:rsidR="00BC1A9C" w:rsidRPr="000D7435" w:rsidRDefault="00832522" w:rsidP="00832522">
      <w:pPr>
        <w:ind w:leftChars="100" w:left="262" w:firstLineChars="100" w:firstLine="232"/>
        <w:jc w:val="left"/>
        <w:rPr>
          <w:rFonts w:ascii="ＭＳ ゴシック" w:eastAsia="ＭＳ ゴシック" w:hAnsi="ＭＳ ゴシック"/>
          <w:sz w:val="18"/>
        </w:rPr>
      </w:pPr>
      <w:r>
        <w:rPr>
          <w:rFonts w:ascii="ＭＳ ゴシック" w:eastAsia="ＭＳ ゴシック" w:hAnsi="ＭＳ ゴシック" w:hint="eastAsia"/>
          <w:sz w:val="18"/>
        </w:rPr>
        <w:t>・文字数：</w:t>
      </w:r>
      <w:r w:rsidR="000D7435" w:rsidRPr="000D7435">
        <w:rPr>
          <w:rFonts w:ascii="ＭＳ ゴシック" w:eastAsia="ＭＳ ゴシック" w:hAnsi="ＭＳ ゴシック" w:hint="eastAsia"/>
          <w:sz w:val="18"/>
        </w:rPr>
        <w:t>800字～1200</w:t>
      </w:r>
      <w:r w:rsidR="00BC1A9C" w:rsidRPr="000D7435">
        <w:rPr>
          <w:rFonts w:ascii="ＭＳ ゴシック" w:eastAsia="ＭＳ ゴシック" w:hAnsi="ＭＳ ゴシック" w:hint="eastAsia"/>
          <w:sz w:val="18"/>
        </w:rPr>
        <w:t>字</w:t>
      </w:r>
    </w:p>
    <w:sectPr w:rsidR="00BC1A9C" w:rsidRPr="000D7435" w:rsidSect="00357B5E">
      <w:pgSz w:w="11906" w:h="16838"/>
      <w:pgMar w:top="720" w:right="720" w:bottom="720" w:left="720" w:header="851" w:footer="992" w:gutter="0"/>
      <w:cols w:space="425"/>
      <w:docGrid w:type="linesAndChars" w:linePitch="360" w:charSpace="10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661D" w14:textId="77777777" w:rsidR="002143C4" w:rsidRDefault="002143C4" w:rsidP="002143C4">
      <w:r>
        <w:separator/>
      </w:r>
    </w:p>
  </w:endnote>
  <w:endnote w:type="continuationSeparator" w:id="0">
    <w:p w14:paraId="140E21AB" w14:textId="77777777" w:rsidR="002143C4" w:rsidRDefault="002143C4" w:rsidP="002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AA48" w14:textId="77777777" w:rsidR="002143C4" w:rsidRDefault="002143C4" w:rsidP="002143C4">
      <w:r>
        <w:separator/>
      </w:r>
    </w:p>
  </w:footnote>
  <w:footnote w:type="continuationSeparator" w:id="0">
    <w:p w14:paraId="69633DD9" w14:textId="77777777" w:rsidR="002143C4" w:rsidRDefault="002143C4" w:rsidP="002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460"/>
    <w:multiLevelType w:val="hybridMultilevel"/>
    <w:tmpl w:val="F9FCF2A4"/>
    <w:lvl w:ilvl="0" w:tplc="5162849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9326A5"/>
    <w:multiLevelType w:val="hybridMultilevel"/>
    <w:tmpl w:val="14D8F082"/>
    <w:lvl w:ilvl="0" w:tplc="F9DC194E">
      <w:start w:val="5"/>
      <w:numFmt w:val="bullet"/>
      <w:lvlText w:val="-"/>
      <w:lvlJc w:val="left"/>
      <w:pPr>
        <w:ind w:left="1935" w:hanging="360"/>
      </w:pPr>
      <w:rPr>
        <w:rFonts w:ascii="ＭＳ 明朝" w:eastAsia="ＭＳ 明朝" w:hAnsi="ＭＳ 明朝" w:cstheme="minorBidi" w:hint="eastAsia"/>
      </w:rPr>
    </w:lvl>
    <w:lvl w:ilvl="1" w:tplc="0409000B" w:tentative="1">
      <w:start w:val="1"/>
      <w:numFmt w:val="bullet"/>
      <w:lvlText w:val=""/>
      <w:lvlJc w:val="left"/>
      <w:pPr>
        <w:ind w:left="2415" w:hanging="420"/>
      </w:pPr>
      <w:rPr>
        <w:rFonts w:ascii="Wingdings" w:hAnsi="Wingdings" w:hint="default"/>
      </w:rPr>
    </w:lvl>
    <w:lvl w:ilvl="2" w:tplc="0409000D" w:tentative="1">
      <w:start w:val="1"/>
      <w:numFmt w:val="bullet"/>
      <w:lvlText w:val=""/>
      <w:lvlJc w:val="left"/>
      <w:pPr>
        <w:ind w:left="2835" w:hanging="420"/>
      </w:pPr>
      <w:rPr>
        <w:rFonts w:ascii="Wingdings" w:hAnsi="Wingdings" w:hint="default"/>
      </w:rPr>
    </w:lvl>
    <w:lvl w:ilvl="3" w:tplc="04090001" w:tentative="1">
      <w:start w:val="1"/>
      <w:numFmt w:val="bullet"/>
      <w:lvlText w:val=""/>
      <w:lvlJc w:val="left"/>
      <w:pPr>
        <w:ind w:left="3255" w:hanging="420"/>
      </w:pPr>
      <w:rPr>
        <w:rFonts w:ascii="Wingdings" w:hAnsi="Wingdings" w:hint="default"/>
      </w:rPr>
    </w:lvl>
    <w:lvl w:ilvl="4" w:tplc="0409000B" w:tentative="1">
      <w:start w:val="1"/>
      <w:numFmt w:val="bullet"/>
      <w:lvlText w:val=""/>
      <w:lvlJc w:val="left"/>
      <w:pPr>
        <w:ind w:left="3675" w:hanging="420"/>
      </w:pPr>
      <w:rPr>
        <w:rFonts w:ascii="Wingdings" w:hAnsi="Wingdings" w:hint="default"/>
      </w:rPr>
    </w:lvl>
    <w:lvl w:ilvl="5" w:tplc="0409000D" w:tentative="1">
      <w:start w:val="1"/>
      <w:numFmt w:val="bullet"/>
      <w:lvlText w:val=""/>
      <w:lvlJc w:val="left"/>
      <w:pPr>
        <w:ind w:left="4095" w:hanging="420"/>
      </w:pPr>
      <w:rPr>
        <w:rFonts w:ascii="Wingdings" w:hAnsi="Wingdings" w:hint="default"/>
      </w:rPr>
    </w:lvl>
    <w:lvl w:ilvl="6" w:tplc="04090001" w:tentative="1">
      <w:start w:val="1"/>
      <w:numFmt w:val="bullet"/>
      <w:lvlText w:val=""/>
      <w:lvlJc w:val="left"/>
      <w:pPr>
        <w:ind w:left="4515" w:hanging="420"/>
      </w:pPr>
      <w:rPr>
        <w:rFonts w:ascii="Wingdings" w:hAnsi="Wingdings" w:hint="default"/>
      </w:rPr>
    </w:lvl>
    <w:lvl w:ilvl="7" w:tplc="0409000B" w:tentative="1">
      <w:start w:val="1"/>
      <w:numFmt w:val="bullet"/>
      <w:lvlText w:val=""/>
      <w:lvlJc w:val="left"/>
      <w:pPr>
        <w:ind w:left="4935" w:hanging="420"/>
      </w:pPr>
      <w:rPr>
        <w:rFonts w:ascii="Wingdings" w:hAnsi="Wingdings" w:hint="default"/>
      </w:rPr>
    </w:lvl>
    <w:lvl w:ilvl="8" w:tplc="0409000D" w:tentative="1">
      <w:start w:val="1"/>
      <w:numFmt w:val="bullet"/>
      <w:lvlText w:val=""/>
      <w:lvlJc w:val="left"/>
      <w:pPr>
        <w:ind w:left="5355" w:hanging="420"/>
      </w:pPr>
      <w:rPr>
        <w:rFonts w:ascii="Wingdings" w:hAnsi="Wingdings" w:hint="default"/>
      </w:rPr>
    </w:lvl>
  </w:abstractNum>
  <w:num w:numId="1" w16cid:durableId="1325473215">
    <w:abstractNumId w:val="1"/>
  </w:num>
  <w:num w:numId="2" w16cid:durableId="68243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A3"/>
    <w:rsid w:val="00054B79"/>
    <w:rsid w:val="00066B05"/>
    <w:rsid w:val="000845D5"/>
    <w:rsid w:val="000D7435"/>
    <w:rsid w:val="000E09EB"/>
    <w:rsid w:val="000E7204"/>
    <w:rsid w:val="00174F86"/>
    <w:rsid w:val="001951E5"/>
    <w:rsid w:val="001F6982"/>
    <w:rsid w:val="002143C4"/>
    <w:rsid w:val="002A34B1"/>
    <w:rsid w:val="002C399E"/>
    <w:rsid w:val="00351BE3"/>
    <w:rsid w:val="00357B5E"/>
    <w:rsid w:val="00365654"/>
    <w:rsid w:val="004138A3"/>
    <w:rsid w:val="005100DC"/>
    <w:rsid w:val="00540E0B"/>
    <w:rsid w:val="00561415"/>
    <w:rsid w:val="00564942"/>
    <w:rsid w:val="005721F5"/>
    <w:rsid w:val="00572307"/>
    <w:rsid w:val="0057770F"/>
    <w:rsid w:val="00637C6B"/>
    <w:rsid w:val="00704C39"/>
    <w:rsid w:val="00754F0D"/>
    <w:rsid w:val="00832522"/>
    <w:rsid w:val="008A657F"/>
    <w:rsid w:val="009A550E"/>
    <w:rsid w:val="00A16E30"/>
    <w:rsid w:val="00A63834"/>
    <w:rsid w:val="00A6618A"/>
    <w:rsid w:val="00BA766B"/>
    <w:rsid w:val="00BC1A9C"/>
    <w:rsid w:val="00BF275F"/>
    <w:rsid w:val="00BF2D14"/>
    <w:rsid w:val="00BF3E14"/>
    <w:rsid w:val="00BF74DC"/>
    <w:rsid w:val="00C30D70"/>
    <w:rsid w:val="00C625AD"/>
    <w:rsid w:val="00D27FA3"/>
    <w:rsid w:val="00DE0053"/>
    <w:rsid w:val="00DF41F2"/>
    <w:rsid w:val="00EF6BB8"/>
    <w:rsid w:val="00F35808"/>
    <w:rsid w:val="00F7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ADF60A"/>
  <w15:chartTrackingRefBased/>
  <w15:docId w15:val="{3B6D2905-0516-4C58-A655-7AD59F5E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5808"/>
    <w:pPr>
      <w:ind w:leftChars="400" w:left="840"/>
    </w:pPr>
  </w:style>
  <w:style w:type="paragraph" w:styleId="a5">
    <w:name w:val="Balloon Text"/>
    <w:basedOn w:val="a"/>
    <w:link w:val="a6"/>
    <w:uiPriority w:val="99"/>
    <w:semiHidden/>
    <w:unhideWhenUsed/>
    <w:rsid w:val="00F358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5808"/>
    <w:rPr>
      <w:rFonts w:asciiTheme="majorHAnsi" w:eastAsiaTheme="majorEastAsia" w:hAnsiTheme="majorHAnsi" w:cstheme="majorBidi"/>
      <w:sz w:val="18"/>
      <w:szCs w:val="18"/>
    </w:rPr>
  </w:style>
  <w:style w:type="paragraph" w:styleId="a7">
    <w:name w:val="header"/>
    <w:basedOn w:val="a"/>
    <w:link w:val="a8"/>
    <w:uiPriority w:val="99"/>
    <w:unhideWhenUsed/>
    <w:rsid w:val="002143C4"/>
    <w:pPr>
      <w:tabs>
        <w:tab w:val="center" w:pos="4252"/>
        <w:tab w:val="right" w:pos="8504"/>
      </w:tabs>
      <w:snapToGrid w:val="0"/>
    </w:pPr>
  </w:style>
  <w:style w:type="character" w:customStyle="1" w:styleId="a8">
    <w:name w:val="ヘッダー (文字)"/>
    <w:basedOn w:val="a0"/>
    <w:link w:val="a7"/>
    <w:uiPriority w:val="99"/>
    <w:rsid w:val="002143C4"/>
  </w:style>
  <w:style w:type="paragraph" w:styleId="a9">
    <w:name w:val="footer"/>
    <w:basedOn w:val="a"/>
    <w:link w:val="aa"/>
    <w:uiPriority w:val="99"/>
    <w:unhideWhenUsed/>
    <w:rsid w:val="002143C4"/>
    <w:pPr>
      <w:tabs>
        <w:tab w:val="center" w:pos="4252"/>
        <w:tab w:val="right" w:pos="8504"/>
      </w:tabs>
      <w:snapToGrid w:val="0"/>
    </w:pPr>
  </w:style>
  <w:style w:type="character" w:customStyle="1" w:styleId="aa">
    <w:name w:val="フッター (文字)"/>
    <w:basedOn w:val="a0"/>
    <w:link w:val="a9"/>
    <w:uiPriority w:val="99"/>
    <w:rsid w:val="00214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02EA-344E-40E7-8757-3C4D0CBC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佑奈</dc:creator>
  <cp:keywords/>
  <dc:description/>
  <cp:lastModifiedBy>新潟市</cp:lastModifiedBy>
  <cp:revision>36</cp:revision>
  <cp:lastPrinted>2023-11-27T05:18:00Z</cp:lastPrinted>
  <dcterms:created xsi:type="dcterms:W3CDTF">2023-11-15T00:42:00Z</dcterms:created>
  <dcterms:modified xsi:type="dcterms:W3CDTF">2025-12-04T08:14:00Z</dcterms:modified>
</cp:coreProperties>
</file>