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EA" w:rsidRPr="00F63897" w:rsidRDefault="00F32FA4" w:rsidP="000457EA">
      <w:pPr>
        <w:rPr>
          <w:sz w:val="22"/>
          <w:szCs w:val="22"/>
        </w:rPr>
      </w:pPr>
      <w:bookmarkStart w:id="0" w:name="_GoBack"/>
      <w:bookmarkEnd w:id="0"/>
      <w:r>
        <w:rPr>
          <w:rFonts w:hint="eastAsia"/>
          <w:sz w:val="22"/>
          <w:szCs w:val="22"/>
        </w:rPr>
        <w:t>様式</w:t>
      </w:r>
      <w:r w:rsidR="00A97977">
        <w:rPr>
          <w:rFonts w:hint="eastAsia"/>
          <w:sz w:val="22"/>
          <w:szCs w:val="22"/>
        </w:rPr>
        <w:t>１０</w:t>
      </w:r>
      <w:r>
        <w:rPr>
          <w:rFonts w:hint="eastAsia"/>
          <w:sz w:val="22"/>
          <w:szCs w:val="22"/>
        </w:rPr>
        <w:t>－１</w:t>
      </w:r>
    </w:p>
    <w:p w:rsidR="000457EA" w:rsidRPr="0096037B" w:rsidRDefault="00F32FA4" w:rsidP="000457EA">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0457EA" w:rsidRPr="00C9487A" w:rsidRDefault="00F32FA4" w:rsidP="000457EA">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8263"/>
      </w:tblGrid>
      <w:tr w:rsidR="00F32FA4" w:rsidTr="003670CB">
        <w:trPr>
          <w:trHeight w:val="395"/>
        </w:trPr>
        <w:tc>
          <w:tcPr>
            <w:tcW w:w="1276" w:type="dxa"/>
          </w:tcPr>
          <w:p w:rsidR="000457EA" w:rsidRDefault="00F32FA4" w:rsidP="003670CB">
            <w:pPr>
              <w:rPr>
                <w:rFonts w:ascii="ＭＳ 明朝" w:hAnsi="ＭＳ 明朝"/>
                <w:szCs w:val="21"/>
              </w:rPr>
            </w:pPr>
            <w:r w:rsidRPr="00F63897">
              <w:rPr>
                <w:rFonts w:ascii="ＭＳ 明朝" w:hAnsi="ＭＳ 明朝" w:hint="eastAsia"/>
                <w:sz w:val="22"/>
                <w:szCs w:val="22"/>
              </w:rPr>
              <w:t>評価項目</w:t>
            </w:r>
          </w:p>
        </w:tc>
        <w:tc>
          <w:tcPr>
            <w:tcW w:w="8363" w:type="dxa"/>
          </w:tcPr>
          <w:p w:rsidR="000457EA" w:rsidRDefault="00F32FA4" w:rsidP="000457EA">
            <w:pPr>
              <w:rPr>
                <w:rFonts w:ascii="ＭＳ 明朝" w:hAnsi="ＭＳ 明朝" w:hint="eastAsia"/>
                <w:szCs w:val="21"/>
              </w:rPr>
            </w:pPr>
            <w:r>
              <w:rPr>
                <w:rFonts w:ascii="ＭＳ 明朝" w:hAnsi="ＭＳ 明朝" w:hint="eastAsia"/>
                <w:szCs w:val="21"/>
              </w:rPr>
              <w:t>経営理念・経営方針</w:t>
            </w:r>
          </w:p>
        </w:tc>
      </w:tr>
      <w:tr w:rsidR="00F32FA4" w:rsidTr="003670CB">
        <w:trPr>
          <w:trHeight w:val="12813"/>
        </w:trPr>
        <w:tc>
          <w:tcPr>
            <w:tcW w:w="9639" w:type="dxa"/>
            <w:gridSpan w:val="2"/>
          </w:tcPr>
          <w:p w:rsidR="000457EA" w:rsidRPr="00CF630A" w:rsidRDefault="000457EA" w:rsidP="003670CB">
            <w:pPr>
              <w:ind w:left="210" w:hangingChars="100" w:hanging="210"/>
              <w:rPr>
                <w:rFonts w:ascii="ＭＳ 明朝" w:hAnsi="ＭＳ 明朝"/>
                <w:szCs w:val="21"/>
              </w:rPr>
            </w:pPr>
          </w:p>
        </w:tc>
      </w:tr>
    </w:tbl>
    <w:p w:rsidR="000F2EF2" w:rsidRPr="000457EA" w:rsidRDefault="000457EA" w:rsidP="000457EA">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7D70FD" w:rsidRPr="00F63897" w:rsidRDefault="000F2EF2" w:rsidP="007D70FD">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－２</w:t>
      </w:r>
    </w:p>
    <w:p w:rsidR="007D70FD" w:rsidRPr="0096037B" w:rsidRDefault="00F32FA4" w:rsidP="007D70FD">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7D70FD" w:rsidRPr="00C9487A" w:rsidRDefault="00F32FA4" w:rsidP="007D70FD">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8263"/>
      </w:tblGrid>
      <w:tr w:rsidR="00F32FA4" w:rsidTr="00C85A77">
        <w:trPr>
          <w:trHeight w:val="395"/>
        </w:trPr>
        <w:tc>
          <w:tcPr>
            <w:tcW w:w="1276" w:type="dxa"/>
          </w:tcPr>
          <w:p w:rsidR="007D70FD" w:rsidRDefault="00F32FA4" w:rsidP="00C85A77">
            <w:pPr>
              <w:rPr>
                <w:rFonts w:ascii="ＭＳ 明朝" w:hAnsi="ＭＳ 明朝"/>
                <w:szCs w:val="21"/>
              </w:rPr>
            </w:pPr>
            <w:r w:rsidRPr="00F63897">
              <w:rPr>
                <w:rFonts w:ascii="ＭＳ 明朝" w:hAnsi="ＭＳ 明朝" w:hint="eastAsia"/>
                <w:sz w:val="22"/>
                <w:szCs w:val="22"/>
              </w:rPr>
              <w:t>評価項目</w:t>
            </w:r>
          </w:p>
        </w:tc>
        <w:tc>
          <w:tcPr>
            <w:tcW w:w="8363" w:type="dxa"/>
          </w:tcPr>
          <w:p w:rsidR="007D70FD" w:rsidRDefault="009F3852" w:rsidP="00C85A77">
            <w:pPr>
              <w:rPr>
                <w:rFonts w:ascii="ＭＳ 明朝" w:hAnsi="ＭＳ 明朝" w:hint="eastAsia"/>
                <w:szCs w:val="21"/>
              </w:rPr>
            </w:pPr>
            <w:r>
              <w:rPr>
                <w:rFonts w:ascii="ＭＳ 明朝" w:hAnsi="ＭＳ 明朝" w:hint="eastAsia"/>
                <w:szCs w:val="21"/>
              </w:rPr>
              <w:t>施設の管理運営</w:t>
            </w:r>
            <w:r w:rsidR="00BF06F3">
              <w:rPr>
                <w:rFonts w:ascii="ＭＳ 明朝" w:hAnsi="ＭＳ 明朝" w:hint="eastAsia"/>
                <w:szCs w:val="21"/>
              </w:rPr>
              <w:t>方法</w:t>
            </w:r>
          </w:p>
        </w:tc>
      </w:tr>
      <w:tr w:rsidR="00F32FA4" w:rsidTr="00C85A77">
        <w:trPr>
          <w:trHeight w:val="12813"/>
        </w:trPr>
        <w:tc>
          <w:tcPr>
            <w:tcW w:w="9639" w:type="dxa"/>
            <w:gridSpan w:val="2"/>
          </w:tcPr>
          <w:p w:rsidR="007D70FD" w:rsidRPr="00CF630A" w:rsidRDefault="007D70FD" w:rsidP="00B21206">
            <w:pPr>
              <w:ind w:left="210" w:hangingChars="100" w:hanging="210"/>
              <w:rPr>
                <w:rFonts w:ascii="ＭＳ 明朝" w:hAnsi="ＭＳ 明朝"/>
                <w:szCs w:val="21"/>
              </w:rPr>
            </w:pPr>
          </w:p>
        </w:tc>
      </w:tr>
    </w:tbl>
    <w:p w:rsidR="00C5564C" w:rsidRDefault="007D70FD" w:rsidP="007D70FD">
      <w:pPr>
        <w:ind w:left="210" w:hangingChars="100" w:hanging="210"/>
        <w:rPr>
          <w:rFonts w:ascii="ＭＳ 明朝" w:hAnsi="ＭＳ 明朝"/>
          <w:szCs w:val="21"/>
        </w:rPr>
      </w:pPr>
      <w:r>
        <w:rPr>
          <w:rFonts w:ascii="ＭＳ 明朝" w:hAnsi="ＭＳ 明朝" w:hint="eastAsia"/>
          <w:szCs w:val="21"/>
        </w:rPr>
        <w:t>※</w:t>
      </w:r>
      <w:r w:rsidRPr="00A655D5">
        <w:rPr>
          <w:rFonts w:ascii="ＭＳ 明朝" w:hAnsi="ＭＳ 明朝" w:hint="eastAsia"/>
          <w:szCs w:val="21"/>
        </w:rPr>
        <w:t>全項目合わせて</w:t>
      </w:r>
      <w:r w:rsidR="000F426C">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－３</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F32FA4" w:rsidP="00BF06F3">
            <w:pPr>
              <w:rPr>
                <w:rFonts w:ascii="ＭＳ 明朝" w:hAnsi="ＭＳ 明朝" w:hint="eastAsia"/>
                <w:szCs w:val="21"/>
              </w:rPr>
            </w:pPr>
            <w:r>
              <w:rPr>
                <w:rFonts w:ascii="ＭＳ 明朝" w:hAnsi="ＭＳ 明朝" w:hint="eastAsia"/>
                <w:szCs w:val="21"/>
              </w:rPr>
              <w:t>利用者サービスへの取組</w:t>
            </w:r>
            <w:r w:rsidR="00620ED8">
              <w:rPr>
                <w:rFonts w:ascii="ＭＳ 明朝" w:hAnsi="ＭＳ 明朝" w:hint="eastAsia"/>
                <w:szCs w:val="21"/>
              </w:rPr>
              <w:t>み</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－４</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F32FA4" w:rsidP="00BF06F3">
            <w:pPr>
              <w:rPr>
                <w:rFonts w:ascii="ＭＳ 明朝" w:hAnsi="ＭＳ 明朝" w:hint="eastAsia"/>
                <w:szCs w:val="21"/>
              </w:rPr>
            </w:pPr>
            <w:r>
              <w:rPr>
                <w:rFonts w:ascii="ＭＳ 明朝" w:hAnsi="ＭＳ 明朝" w:hint="eastAsia"/>
                <w:szCs w:val="21"/>
              </w:rPr>
              <w:t>利用者数及び稼働率アップへの取組</w:t>
            </w:r>
            <w:r w:rsidR="00620ED8">
              <w:rPr>
                <w:rFonts w:ascii="ＭＳ 明朝" w:hAnsi="ＭＳ 明朝" w:hint="eastAsia"/>
                <w:szCs w:val="21"/>
              </w:rPr>
              <w:t>み</w:t>
            </w:r>
            <w:r>
              <w:rPr>
                <w:rFonts w:ascii="ＭＳ 明朝" w:hAnsi="ＭＳ 明朝" w:hint="eastAsia"/>
                <w:szCs w:val="21"/>
              </w:rPr>
              <w:t>と実現性</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－５</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F32FA4" w:rsidP="00BF06F3">
            <w:pPr>
              <w:rPr>
                <w:rFonts w:ascii="ＭＳ 明朝" w:hAnsi="ＭＳ 明朝" w:hint="eastAsia"/>
                <w:szCs w:val="21"/>
              </w:rPr>
            </w:pPr>
            <w:r>
              <w:rPr>
                <w:rFonts w:ascii="ＭＳ 明朝" w:hAnsi="ＭＳ 明朝" w:hint="eastAsia"/>
                <w:szCs w:val="21"/>
              </w:rPr>
              <w:t>要望や苦情の把握・対応</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－６</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4C67EE" w:rsidP="009F238A">
            <w:pPr>
              <w:rPr>
                <w:rFonts w:ascii="ＭＳ 明朝" w:hAnsi="ＭＳ 明朝" w:hint="eastAsia"/>
                <w:szCs w:val="21"/>
              </w:rPr>
            </w:pPr>
            <w:r>
              <w:rPr>
                <w:rFonts w:ascii="ＭＳ 明朝" w:hAnsi="ＭＳ 明朝" w:hint="eastAsia"/>
                <w:szCs w:val="21"/>
              </w:rPr>
              <w:t>管理経費の適正把握・環境保護</w:t>
            </w:r>
            <w:r w:rsidR="00F32FA4">
              <w:rPr>
                <w:rFonts w:ascii="ＭＳ 明朝" w:hAnsi="ＭＳ 明朝" w:hint="eastAsia"/>
                <w:szCs w:val="21"/>
              </w:rPr>
              <w:t>への</w:t>
            </w:r>
            <w:r w:rsidR="009F238A">
              <w:rPr>
                <w:rFonts w:ascii="ＭＳ 明朝" w:hAnsi="ＭＳ 明朝" w:hint="eastAsia"/>
                <w:szCs w:val="21"/>
              </w:rPr>
              <w:t>取組</w:t>
            </w:r>
            <w:r w:rsidR="00620ED8">
              <w:rPr>
                <w:rFonts w:ascii="ＭＳ 明朝" w:hAnsi="ＭＳ 明朝" w:hint="eastAsia"/>
                <w:szCs w:val="21"/>
              </w:rPr>
              <w:t>み</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－７</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4C67EE" w:rsidP="009F238A">
            <w:pPr>
              <w:rPr>
                <w:rFonts w:ascii="ＭＳ 明朝" w:hAnsi="ＭＳ 明朝" w:hint="eastAsia"/>
                <w:szCs w:val="21"/>
              </w:rPr>
            </w:pPr>
            <w:r>
              <w:rPr>
                <w:rFonts w:ascii="ＭＳ 明朝" w:hAnsi="ＭＳ 明朝" w:hint="eastAsia"/>
                <w:szCs w:val="21"/>
              </w:rPr>
              <w:t>自主事業の提案</w:t>
            </w:r>
            <w:r w:rsidR="009F238A">
              <w:rPr>
                <w:rFonts w:ascii="ＭＳ 明朝" w:hAnsi="ＭＳ 明朝" w:hint="eastAsia"/>
                <w:szCs w:val="21"/>
              </w:rPr>
              <w:t>内容</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F32FA4">
        <w:rPr>
          <w:rFonts w:hint="eastAsia"/>
          <w:sz w:val="22"/>
          <w:szCs w:val="22"/>
        </w:rPr>
        <w:t>－</w:t>
      </w:r>
      <w:r w:rsidR="000457EA">
        <w:rPr>
          <w:rFonts w:hint="eastAsia"/>
          <w:sz w:val="22"/>
          <w:szCs w:val="22"/>
        </w:rPr>
        <w:t>８</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620ED8" w:rsidP="009F238A">
            <w:pPr>
              <w:rPr>
                <w:rFonts w:ascii="ＭＳ 明朝" w:hAnsi="ＭＳ 明朝" w:hint="eastAsia"/>
                <w:szCs w:val="21"/>
              </w:rPr>
            </w:pPr>
            <w:r>
              <w:rPr>
                <w:rFonts w:ascii="ＭＳ 明朝" w:hAnsi="ＭＳ 明朝" w:hint="eastAsia"/>
                <w:szCs w:val="21"/>
              </w:rPr>
              <w:t>区内</w:t>
            </w:r>
            <w:r w:rsidR="009F238A">
              <w:rPr>
                <w:rFonts w:ascii="ＭＳ 明朝" w:hAnsi="ＭＳ 明朝" w:hint="eastAsia"/>
                <w:szCs w:val="21"/>
              </w:rPr>
              <w:t>スポーツ施設との連携</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0457EA">
        <w:rPr>
          <w:rFonts w:hint="eastAsia"/>
          <w:sz w:val="22"/>
          <w:szCs w:val="22"/>
        </w:rPr>
        <w:t>－</w:t>
      </w:r>
      <w:r w:rsidR="00A97977">
        <w:rPr>
          <w:rFonts w:hint="eastAsia"/>
          <w:sz w:val="22"/>
          <w:szCs w:val="22"/>
        </w:rPr>
        <w:t>９</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E1520C" w:rsidP="006B52E2">
            <w:pPr>
              <w:rPr>
                <w:rFonts w:ascii="ＭＳ 明朝" w:hAnsi="ＭＳ 明朝" w:hint="eastAsia"/>
                <w:szCs w:val="21"/>
              </w:rPr>
            </w:pPr>
            <w:r w:rsidRPr="00E1520C">
              <w:rPr>
                <w:rFonts w:ascii="ＭＳ 明朝" w:hAnsi="ＭＳ 明朝" w:hint="eastAsia"/>
                <w:szCs w:val="21"/>
              </w:rPr>
              <w:t>従事者の雇用・労働条件・人員配置</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620ED8" w:rsidRPr="00F63897" w:rsidRDefault="00F32FA4" w:rsidP="00620ED8">
      <w:pPr>
        <w:rPr>
          <w:sz w:val="22"/>
          <w:szCs w:val="22"/>
        </w:rPr>
      </w:pPr>
      <w:r>
        <w:rPr>
          <w:rFonts w:hint="eastAsia"/>
          <w:sz w:val="22"/>
          <w:szCs w:val="22"/>
        </w:rPr>
        <w:lastRenderedPageBreak/>
        <w:t>様式</w:t>
      </w:r>
      <w:r w:rsidR="00A97977">
        <w:rPr>
          <w:rFonts w:hint="eastAsia"/>
          <w:sz w:val="22"/>
          <w:szCs w:val="22"/>
        </w:rPr>
        <w:t>１０</w:t>
      </w:r>
      <w:r>
        <w:rPr>
          <w:rFonts w:hint="eastAsia"/>
          <w:sz w:val="22"/>
          <w:szCs w:val="22"/>
        </w:rPr>
        <w:t>－１０</w:t>
      </w:r>
    </w:p>
    <w:p w:rsidR="00620ED8" w:rsidRPr="0096037B" w:rsidRDefault="00F32FA4" w:rsidP="00620ED8">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620ED8" w:rsidRPr="00C9487A" w:rsidRDefault="00F32FA4" w:rsidP="00620ED8">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EB6037">
        <w:trPr>
          <w:trHeight w:val="395"/>
        </w:trPr>
        <w:tc>
          <w:tcPr>
            <w:tcW w:w="1276" w:type="dxa"/>
          </w:tcPr>
          <w:p w:rsidR="00620ED8" w:rsidRDefault="00F32FA4" w:rsidP="00EB6037">
            <w:pPr>
              <w:rPr>
                <w:rFonts w:ascii="ＭＳ 明朝" w:hAnsi="ＭＳ 明朝"/>
                <w:szCs w:val="21"/>
              </w:rPr>
            </w:pPr>
            <w:r w:rsidRPr="00F63897">
              <w:rPr>
                <w:rFonts w:ascii="ＭＳ 明朝" w:hAnsi="ＭＳ 明朝" w:hint="eastAsia"/>
                <w:sz w:val="22"/>
                <w:szCs w:val="22"/>
              </w:rPr>
              <w:t>評価項目</w:t>
            </w:r>
          </w:p>
        </w:tc>
        <w:tc>
          <w:tcPr>
            <w:tcW w:w="8363" w:type="dxa"/>
          </w:tcPr>
          <w:p w:rsidR="00620ED8" w:rsidRDefault="00F32FA4" w:rsidP="00EB6037">
            <w:pPr>
              <w:rPr>
                <w:rFonts w:ascii="ＭＳ 明朝" w:hAnsi="ＭＳ 明朝" w:hint="eastAsia"/>
                <w:szCs w:val="21"/>
              </w:rPr>
            </w:pPr>
            <w:r>
              <w:rPr>
                <w:rFonts w:ascii="ＭＳ 明朝" w:hAnsi="ＭＳ 明朝" w:hint="eastAsia"/>
                <w:szCs w:val="21"/>
              </w:rPr>
              <w:t>賃金水準スライドの反映方法</w:t>
            </w:r>
          </w:p>
        </w:tc>
      </w:tr>
      <w:tr w:rsidR="00F32FA4" w:rsidTr="00EB6037">
        <w:trPr>
          <w:trHeight w:val="12813"/>
        </w:trPr>
        <w:tc>
          <w:tcPr>
            <w:tcW w:w="9639" w:type="dxa"/>
            <w:gridSpan w:val="2"/>
          </w:tcPr>
          <w:p w:rsidR="00620ED8" w:rsidRPr="00CF630A" w:rsidRDefault="00620ED8" w:rsidP="00EB6037">
            <w:pPr>
              <w:ind w:left="210" w:hangingChars="100" w:hanging="210"/>
              <w:rPr>
                <w:rFonts w:ascii="ＭＳ 明朝" w:hAnsi="ＭＳ 明朝"/>
                <w:szCs w:val="21"/>
              </w:rPr>
            </w:pPr>
          </w:p>
        </w:tc>
      </w:tr>
    </w:tbl>
    <w:p w:rsidR="00620ED8" w:rsidRDefault="00F32FA4" w:rsidP="00620ED8">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620ED8">
        <w:rPr>
          <w:rFonts w:hint="eastAsia"/>
          <w:sz w:val="22"/>
          <w:szCs w:val="22"/>
        </w:rPr>
        <w:t>－１１</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E1520C" w:rsidP="006B52E2">
            <w:pPr>
              <w:rPr>
                <w:rFonts w:ascii="ＭＳ 明朝" w:hAnsi="ＭＳ 明朝" w:hint="eastAsia"/>
                <w:szCs w:val="21"/>
              </w:rPr>
            </w:pPr>
            <w:r w:rsidRPr="00E1520C">
              <w:rPr>
                <w:rFonts w:ascii="ＭＳ 明朝" w:hAnsi="ＭＳ 明朝" w:hint="eastAsia"/>
                <w:szCs w:val="21"/>
              </w:rPr>
              <w:t>人材育成の取組・自己管理システム</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F32FA4">
        <w:rPr>
          <w:rFonts w:hint="eastAsia"/>
          <w:sz w:val="22"/>
          <w:szCs w:val="22"/>
        </w:rPr>
        <w:t>－１</w:t>
      </w:r>
      <w:r w:rsidR="00620ED8">
        <w:rPr>
          <w:rFonts w:hint="eastAsia"/>
          <w:sz w:val="22"/>
          <w:szCs w:val="22"/>
        </w:rPr>
        <w:t>２</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9F238A" w:rsidP="006B52E2">
            <w:pPr>
              <w:rPr>
                <w:rFonts w:ascii="ＭＳ 明朝" w:hAnsi="ＭＳ 明朝" w:hint="eastAsia"/>
                <w:szCs w:val="21"/>
              </w:rPr>
            </w:pPr>
            <w:r>
              <w:rPr>
                <w:rFonts w:ascii="ＭＳ 明朝" w:hAnsi="ＭＳ 明朝" w:hint="eastAsia"/>
                <w:szCs w:val="21"/>
              </w:rPr>
              <w:t>安全管理の対策・緊急時の対応</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F32FA4">
        <w:rPr>
          <w:rFonts w:hint="eastAsia"/>
          <w:sz w:val="22"/>
          <w:szCs w:val="22"/>
        </w:rPr>
        <w:t>－１</w:t>
      </w:r>
      <w:r w:rsidR="00620ED8">
        <w:rPr>
          <w:rFonts w:hint="eastAsia"/>
          <w:sz w:val="22"/>
          <w:szCs w:val="22"/>
        </w:rPr>
        <w:t>３</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9F238A" w:rsidP="006B52E2">
            <w:pPr>
              <w:rPr>
                <w:rFonts w:ascii="ＭＳ 明朝" w:hAnsi="ＭＳ 明朝" w:hint="eastAsia"/>
                <w:szCs w:val="21"/>
              </w:rPr>
            </w:pPr>
            <w:r>
              <w:rPr>
                <w:rFonts w:ascii="ＭＳ 明朝" w:hAnsi="ＭＳ 明朝" w:hint="eastAsia"/>
                <w:szCs w:val="21"/>
              </w:rPr>
              <w:t>個人情報保護等の取組</w:t>
            </w:r>
            <w:r w:rsidR="00620ED8">
              <w:rPr>
                <w:rFonts w:ascii="ＭＳ 明朝" w:hAnsi="ＭＳ 明朝" w:hint="eastAsia"/>
                <w:szCs w:val="21"/>
              </w:rPr>
              <w:t>み・</w:t>
            </w:r>
            <w:r>
              <w:rPr>
                <w:rFonts w:ascii="ＭＳ 明朝" w:hAnsi="ＭＳ 明朝" w:hint="eastAsia"/>
                <w:szCs w:val="21"/>
              </w:rPr>
              <w:t>関係法令の遵守</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Default="00F32FA4" w:rsidP="00BF06F3">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Pr="00A655D5">
        <w:rPr>
          <w:rFonts w:ascii="ＭＳ 明朝" w:hAnsi="ＭＳ 明朝" w:hint="eastAsia"/>
          <w:szCs w:val="21"/>
        </w:rPr>
        <w:t>Ａ４縦３０ページ以内にまとめてください。</w:t>
      </w:r>
    </w:p>
    <w:p w:rsidR="00BF06F3" w:rsidRPr="00F63897" w:rsidRDefault="000F2EF2" w:rsidP="00BF06F3">
      <w:pPr>
        <w:rPr>
          <w:sz w:val="22"/>
          <w:szCs w:val="22"/>
        </w:rPr>
      </w:pPr>
      <w:r>
        <w:rPr>
          <w:rFonts w:hint="eastAsia"/>
          <w:sz w:val="22"/>
          <w:szCs w:val="22"/>
        </w:rPr>
        <w:lastRenderedPageBreak/>
        <w:t>様式</w:t>
      </w:r>
      <w:r w:rsidR="00A97977">
        <w:rPr>
          <w:rFonts w:hint="eastAsia"/>
          <w:sz w:val="22"/>
          <w:szCs w:val="22"/>
        </w:rPr>
        <w:t>１０</w:t>
      </w:r>
      <w:r w:rsidR="00F32FA4">
        <w:rPr>
          <w:rFonts w:hint="eastAsia"/>
          <w:sz w:val="22"/>
          <w:szCs w:val="22"/>
        </w:rPr>
        <w:t>－１</w:t>
      </w:r>
      <w:r w:rsidR="00620ED8">
        <w:rPr>
          <w:rFonts w:hint="eastAsia"/>
          <w:sz w:val="22"/>
          <w:szCs w:val="22"/>
        </w:rPr>
        <w:t>４</w:t>
      </w:r>
    </w:p>
    <w:p w:rsidR="00BF06F3" w:rsidRPr="0096037B" w:rsidRDefault="00F32FA4" w:rsidP="00BF06F3">
      <w:pPr>
        <w:ind w:left="240" w:hangingChars="100" w:hanging="240"/>
        <w:jc w:val="center"/>
        <w:rPr>
          <w:rFonts w:ascii="ＭＳ 明朝" w:hAnsi="ＭＳ 明朝"/>
          <w:sz w:val="24"/>
        </w:rPr>
      </w:pPr>
      <w:r w:rsidRPr="0096037B">
        <w:rPr>
          <w:rFonts w:ascii="ＭＳ 明朝" w:hAnsi="ＭＳ 明朝" w:hint="eastAsia"/>
          <w:sz w:val="24"/>
        </w:rPr>
        <w:t>事業計画書（詳細）</w:t>
      </w:r>
    </w:p>
    <w:p w:rsidR="00BF06F3" w:rsidRPr="00C9487A" w:rsidRDefault="00F32FA4" w:rsidP="00BF06F3">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F32FA4" w:rsidTr="006B52E2">
        <w:trPr>
          <w:trHeight w:val="395"/>
        </w:trPr>
        <w:tc>
          <w:tcPr>
            <w:tcW w:w="1276" w:type="dxa"/>
          </w:tcPr>
          <w:p w:rsidR="00BF06F3" w:rsidRDefault="00F32FA4" w:rsidP="006B52E2">
            <w:pPr>
              <w:rPr>
                <w:rFonts w:ascii="ＭＳ 明朝" w:hAnsi="ＭＳ 明朝"/>
                <w:szCs w:val="21"/>
              </w:rPr>
            </w:pPr>
            <w:r w:rsidRPr="00F63897">
              <w:rPr>
                <w:rFonts w:ascii="ＭＳ 明朝" w:hAnsi="ＭＳ 明朝" w:hint="eastAsia"/>
                <w:sz w:val="22"/>
                <w:szCs w:val="22"/>
              </w:rPr>
              <w:t>評価項目</w:t>
            </w:r>
          </w:p>
        </w:tc>
        <w:tc>
          <w:tcPr>
            <w:tcW w:w="8363" w:type="dxa"/>
          </w:tcPr>
          <w:p w:rsidR="00BF06F3" w:rsidRDefault="00E1520C" w:rsidP="00620ED8">
            <w:pPr>
              <w:rPr>
                <w:rFonts w:ascii="ＭＳ 明朝" w:hAnsi="ＭＳ 明朝" w:hint="eastAsia"/>
                <w:szCs w:val="21"/>
              </w:rPr>
            </w:pPr>
            <w:r w:rsidRPr="00E1520C">
              <w:rPr>
                <w:rFonts w:ascii="ＭＳ 明朝" w:hAnsi="ＭＳ 明朝" w:hint="eastAsia"/>
                <w:szCs w:val="21"/>
              </w:rPr>
              <w:t>地元経済振興及び雇用確保の取り組みと地域との連携や社会貢献活動への取組</w:t>
            </w:r>
          </w:p>
        </w:tc>
      </w:tr>
      <w:tr w:rsidR="00F32FA4" w:rsidTr="006B52E2">
        <w:trPr>
          <w:trHeight w:val="12813"/>
        </w:trPr>
        <w:tc>
          <w:tcPr>
            <w:tcW w:w="9639" w:type="dxa"/>
            <w:gridSpan w:val="2"/>
          </w:tcPr>
          <w:p w:rsidR="00BF06F3" w:rsidRPr="00CF630A" w:rsidRDefault="00BF06F3" w:rsidP="006B52E2">
            <w:pPr>
              <w:ind w:left="210" w:hangingChars="100" w:hanging="210"/>
              <w:rPr>
                <w:rFonts w:ascii="ＭＳ 明朝" w:hAnsi="ＭＳ 明朝"/>
                <w:szCs w:val="21"/>
              </w:rPr>
            </w:pPr>
          </w:p>
        </w:tc>
      </w:tr>
    </w:tbl>
    <w:p w:rsidR="00BF06F3" w:rsidRPr="00BF06F3" w:rsidRDefault="00F32FA4" w:rsidP="006C4840">
      <w:pPr>
        <w:ind w:left="210" w:hangingChars="100" w:hanging="210"/>
        <w:rPr>
          <w:rFonts w:ascii="ＭＳ 明朝" w:hAnsi="ＭＳ 明朝" w:hint="eastAsia"/>
          <w:szCs w:val="21"/>
        </w:rPr>
      </w:pPr>
      <w:r>
        <w:rPr>
          <w:rFonts w:ascii="ＭＳ 明朝" w:hAnsi="ＭＳ 明朝" w:hint="eastAsia"/>
          <w:szCs w:val="21"/>
        </w:rPr>
        <w:t>※</w:t>
      </w:r>
      <w:r w:rsidRPr="00A655D5">
        <w:rPr>
          <w:rFonts w:ascii="ＭＳ 明朝" w:hAnsi="ＭＳ 明朝" w:hint="eastAsia"/>
          <w:szCs w:val="21"/>
        </w:rPr>
        <w:t>全項目合わせて</w:t>
      </w:r>
      <w:r>
        <w:rPr>
          <w:rFonts w:ascii="ＭＳ 明朝" w:hAnsi="ＭＳ 明朝" w:hint="eastAsia"/>
          <w:szCs w:val="21"/>
        </w:rPr>
        <w:t>、</w:t>
      </w:r>
      <w:r w:rsidR="006C4840">
        <w:rPr>
          <w:rFonts w:ascii="ＭＳ 明朝" w:hAnsi="ＭＳ 明朝" w:hint="eastAsia"/>
          <w:szCs w:val="21"/>
        </w:rPr>
        <w:t>Ａ４縦３０ページ以内にまとめてくださ</w:t>
      </w:r>
      <w:r w:rsidR="00DE6089">
        <w:rPr>
          <w:rFonts w:ascii="ＭＳ 明朝" w:hAnsi="ＭＳ 明朝" w:hint="eastAsia"/>
          <w:szCs w:val="21"/>
        </w:rPr>
        <w:t>い。</w:t>
      </w:r>
    </w:p>
    <w:sectPr w:rsidR="00BF06F3" w:rsidRPr="00BF06F3" w:rsidSect="00C85A77">
      <w:footerReference w:type="even" r:id="rId7"/>
      <w:footerReference w:type="default" r:id="rId8"/>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A4" w:rsidRDefault="00F32FA4">
      <w:r>
        <w:separator/>
      </w:r>
    </w:p>
  </w:endnote>
  <w:endnote w:type="continuationSeparator" w:id="0">
    <w:p w:rsidR="00F32FA4" w:rsidRDefault="00F3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77" w:rsidRDefault="00F32FA4" w:rsidP="00C85A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C85A77" w:rsidRDefault="00C85A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77" w:rsidRDefault="00C85A77">
    <w:pPr>
      <w:pStyle w:val="a3"/>
      <w:framePr w:wrap="around" w:vAnchor="text" w:hAnchor="margin" w:xAlign="center" w:y="1"/>
      <w:rPr>
        <w:rStyle w:val="a5"/>
      </w:rPr>
    </w:pPr>
  </w:p>
  <w:p w:rsidR="00C85A77" w:rsidRDefault="00C85A77">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A4" w:rsidRDefault="00F32FA4">
      <w:r>
        <w:separator/>
      </w:r>
    </w:p>
  </w:footnote>
  <w:footnote w:type="continuationSeparator" w:id="0">
    <w:p w:rsidR="00F32FA4" w:rsidRDefault="00F3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FD"/>
    <w:rsid w:val="000457EA"/>
    <w:rsid w:val="000921FC"/>
    <w:rsid w:val="000C4432"/>
    <w:rsid w:val="000F2EF2"/>
    <w:rsid w:val="000F426C"/>
    <w:rsid w:val="0018454A"/>
    <w:rsid w:val="002E5832"/>
    <w:rsid w:val="002F304B"/>
    <w:rsid w:val="00361BC6"/>
    <w:rsid w:val="003670CB"/>
    <w:rsid w:val="0042202E"/>
    <w:rsid w:val="004473DF"/>
    <w:rsid w:val="00477480"/>
    <w:rsid w:val="00493BC9"/>
    <w:rsid w:val="004953A1"/>
    <w:rsid w:val="004C67EE"/>
    <w:rsid w:val="00511793"/>
    <w:rsid w:val="005F01A6"/>
    <w:rsid w:val="00620ED8"/>
    <w:rsid w:val="006B52E2"/>
    <w:rsid w:val="006C37C9"/>
    <w:rsid w:val="006C4840"/>
    <w:rsid w:val="00712B6E"/>
    <w:rsid w:val="007364A1"/>
    <w:rsid w:val="007A0E7F"/>
    <w:rsid w:val="007D70FD"/>
    <w:rsid w:val="007E77EE"/>
    <w:rsid w:val="008046B3"/>
    <w:rsid w:val="008614D7"/>
    <w:rsid w:val="009229C3"/>
    <w:rsid w:val="00943721"/>
    <w:rsid w:val="0096037B"/>
    <w:rsid w:val="0096434A"/>
    <w:rsid w:val="009D4672"/>
    <w:rsid w:val="009F238A"/>
    <w:rsid w:val="009F3852"/>
    <w:rsid w:val="00A627D0"/>
    <w:rsid w:val="00A655D5"/>
    <w:rsid w:val="00A97977"/>
    <w:rsid w:val="00B21206"/>
    <w:rsid w:val="00B25F93"/>
    <w:rsid w:val="00B34E13"/>
    <w:rsid w:val="00BB6674"/>
    <w:rsid w:val="00BF06F3"/>
    <w:rsid w:val="00C5564C"/>
    <w:rsid w:val="00C85A77"/>
    <w:rsid w:val="00C9487A"/>
    <w:rsid w:val="00CD6A1F"/>
    <w:rsid w:val="00CF630A"/>
    <w:rsid w:val="00DD09CE"/>
    <w:rsid w:val="00DE6089"/>
    <w:rsid w:val="00DF0D2F"/>
    <w:rsid w:val="00E1520C"/>
    <w:rsid w:val="00EB6037"/>
    <w:rsid w:val="00F32FA4"/>
    <w:rsid w:val="00F63897"/>
    <w:rsid w:val="00FE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BD5A822-B88E-45E2-83AF-BB87064A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D70FD"/>
    <w:pPr>
      <w:tabs>
        <w:tab w:val="center" w:pos="4252"/>
        <w:tab w:val="right" w:pos="8504"/>
      </w:tabs>
      <w:snapToGrid w:val="0"/>
    </w:pPr>
  </w:style>
  <w:style w:type="character" w:customStyle="1" w:styleId="a4">
    <w:name w:val="フッター (文字)"/>
    <w:link w:val="a3"/>
    <w:rsid w:val="007D70FD"/>
    <w:rPr>
      <w:rFonts w:ascii="Century" w:eastAsia="ＭＳ 明朝" w:hAnsi="Century" w:cs="Times New Roman"/>
      <w:szCs w:val="24"/>
    </w:rPr>
  </w:style>
  <w:style w:type="character" w:styleId="a5">
    <w:name w:val="page number"/>
    <w:basedOn w:val="a0"/>
    <w:rsid w:val="007D70FD"/>
  </w:style>
  <w:style w:type="paragraph" w:styleId="a6">
    <w:name w:val="header"/>
    <w:basedOn w:val="a"/>
    <w:link w:val="a7"/>
    <w:uiPriority w:val="99"/>
    <w:unhideWhenUsed/>
    <w:rsid w:val="007D70FD"/>
    <w:pPr>
      <w:tabs>
        <w:tab w:val="center" w:pos="4252"/>
        <w:tab w:val="right" w:pos="8504"/>
      </w:tabs>
      <w:snapToGrid w:val="0"/>
    </w:pPr>
  </w:style>
  <w:style w:type="character" w:customStyle="1" w:styleId="a7">
    <w:name w:val="ヘッダー (文字)"/>
    <w:link w:val="a6"/>
    <w:uiPriority w:val="99"/>
    <w:rsid w:val="007D70FD"/>
    <w:rPr>
      <w:rFonts w:ascii="Century" w:eastAsia="ＭＳ 明朝" w:hAnsi="Century" w:cs="Times New Roman"/>
      <w:szCs w:val="24"/>
    </w:rPr>
  </w:style>
  <w:style w:type="paragraph" w:styleId="a8">
    <w:name w:val="Balloon Text"/>
    <w:basedOn w:val="a"/>
    <w:link w:val="a9"/>
    <w:uiPriority w:val="99"/>
    <w:semiHidden/>
    <w:unhideWhenUsed/>
    <w:rsid w:val="007A0E7F"/>
    <w:rPr>
      <w:rFonts w:ascii="Arial" w:eastAsia="ＭＳ ゴシック" w:hAnsi="Arial"/>
      <w:sz w:val="18"/>
      <w:szCs w:val="18"/>
    </w:rPr>
  </w:style>
  <w:style w:type="character" w:customStyle="1" w:styleId="a9">
    <w:name w:val="吹き出し (文字)"/>
    <w:link w:val="a8"/>
    <w:uiPriority w:val="99"/>
    <w:semiHidden/>
    <w:rsid w:val="007A0E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4FF2-1C59-4FCA-BA1F-58724CE8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菅沼　龍耶</dc:creator>
  <cp:keywords/>
  <cp:lastModifiedBy>菅沼　龍耶</cp:lastModifiedBy>
  <cp:revision>2</cp:revision>
  <cp:lastPrinted>1601-01-01T00:00:00Z</cp:lastPrinted>
  <dcterms:created xsi:type="dcterms:W3CDTF">2025-07-23T02:29:00Z</dcterms:created>
  <dcterms:modified xsi:type="dcterms:W3CDTF">2025-07-23T02:29:00Z</dcterms:modified>
</cp:coreProperties>
</file>