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751" w:rsidRPr="00CD3BF6" w:rsidRDefault="00A76FD3" w:rsidP="00800751">
      <w:pPr>
        <w:pStyle w:val="a5"/>
        <w:rPr>
          <w:sz w:val="22"/>
        </w:rPr>
      </w:pPr>
      <w:r w:rsidRPr="00CD3BF6">
        <w:rPr>
          <w:rFonts w:hint="eastAsia"/>
          <w:sz w:val="22"/>
        </w:rPr>
        <w:t>別記様式第４号（第９</w:t>
      </w:r>
      <w:r w:rsidR="00800751" w:rsidRPr="00CD3BF6">
        <w:rPr>
          <w:rFonts w:hint="eastAsia"/>
          <w:sz w:val="22"/>
        </w:rPr>
        <w:t>条関係）</w:t>
      </w:r>
    </w:p>
    <w:p w:rsidR="001207A3" w:rsidRPr="00CD3BF6" w:rsidRDefault="001207A3" w:rsidP="00DC11B4">
      <w:pPr>
        <w:autoSpaceDE w:val="0"/>
        <w:autoSpaceDN w:val="0"/>
        <w:rPr>
          <w:sz w:val="22"/>
        </w:rPr>
      </w:pPr>
    </w:p>
    <w:p w:rsidR="00ED4066" w:rsidRPr="00CD3BF6" w:rsidRDefault="00AD48C9" w:rsidP="00CD3BF6">
      <w:pPr>
        <w:autoSpaceDE w:val="0"/>
        <w:autoSpaceDN w:val="0"/>
        <w:jc w:val="right"/>
        <w:rPr>
          <w:sz w:val="22"/>
        </w:rPr>
      </w:pPr>
      <w:r w:rsidRPr="00CD3BF6">
        <w:rPr>
          <w:rFonts w:hint="eastAsia"/>
          <w:sz w:val="22"/>
        </w:rPr>
        <w:t xml:space="preserve">　</w:t>
      </w:r>
      <w:r w:rsidR="00E14662" w:rsidRPr="00CD3BF6">
        <w:rPr>
          <w:rFonts w:hint="eastAsia"/>
          <w:sz w:val="22"/>
        </w:rPr>
        <w:t xml:space="preserve">　年　　　月　　　日</w:t>
      </w:r>
    </w:p>
    <w:p w:rsidR="00ED4066" w:rsidRPr="00CD3BF6" w:rsidRDefault="00ED4066" w:rsidP="00DC11B4">
      <w:pPr>
        <w:autoSpaceDE w:val="0"/>
        <w:autoSpaceDN w:val="0"/>
        <w:rPr>
          <w:sz w:val="22"/>
        </w:rPr>
      </w:pPr>
    </w:p>
    <w:p w:rsidR="00ED4066" w:rsidRPr="00A27B0D" w:rsidRDefault="00F043AB" w:rsidP="00ED4066">
      <w:pPr>
        <w:autoSpaceDE w:val="0"/>
        <w:autoSpaceDN w:val="0"/>
        <w:jc w:val="center"/>
        <w:rPr>
          <w:sz w:val="28"/>
          <w:szCs w:val="28"/>
        </w:rPr>
      </w:pPr>
      <w:r w:rsidRPr="00A27B0D">
        <w:rPr>
          <w:rFonts w:hint="eastAsia"/>
          <w:sz w:val="28"/>
          <w:szCs w:val="28"/>
        </w:rPr>
        <w:t>活動</w:t>
      </w:r>
      <w:r w:rsidR="00E14662" w:rsidRPr="00A27B0D">
        <w:rPr>
          <w:rFonts w:hint="eastAsia"/>
          <w:sz w:val="28"/>
          <w:szCs w:val="28"/>
        </w:rPr>
        <w:t>報告書（３Ｒ推進部門）</w:t>
      </w:r>
    </w:p>
    <w:p w:rsidR="00ED4066" w:rsidRPr="00A27B0D" w:rsidRDefault="00ED4066" w:rsidP="00DC11B4">
      <w:pPr>
        <w:autoSpaceDE w:val="0"/>
        <w:autoSpaceDN w:val="0"/>
      </w:pPr>
    </w:p>
    <w:p w:rsidR="006D4EB3" w:rsidRPr="00CD3BF6" w:rsidRDefault="0035183E" w:rsidP="006D4EB3">
      <w:pPr>
        <w:autoSpaceDE w:val="0"/>
        <w:autoSpaceDN w:val="0"/>
        <w:rPr>
          <w:sz w:val="22"/>
        </w:rPr>
      </w:pPr>
      <w:r w:rsidRPr="00CD3BF6">
        <w:rPr>
          <w:rFonts w:hint="eastAsia"/>
          <w:sz w:val="22"/>
        </w:rPr>
        <w:t xml:space="preserve">　</w:t>
      </w:r>
      <w:r w:rsidR="00C5378B" w:rsidRPr="00CD3BF6">
        <w:rPr>
          <w:rFonts w:hint="eastAsia"/>
          <w:sz w:val="22"/>
        </w:rPr>
        <w:t>（宛先）</w:t>
      </w:r>
      <w:r w:rsidRPr="00CD3BF6">
        <w:rPr>
          <w:rFonts w:hint="eastAsia"/>
          <w:sz w:val="22"/>
        </w:rPr>
        <w:t xml:space="preserve">新潟市長　　　　　　</w:t>
      </w:r>
    </w:p>
    <w:tbl>
      <w:tblPr>
        <w:tblW w:w="6662" w:type="dxa"/>
        <w:tblInd w:w="2410" w:type="dxa"/>
        <w:tblLook w:val="01E0" w:firstRow="1" w:lastRow="1" w:firstColumn="1" w:lastColumn="1" w:noHBand="0" w:noVBand="0"/>
      </w:tblPr>
      <w:tblGrid>
        <w:gridCol w:w="1873"/>
        <w:gridCol w:w="4789"/>
      </w:tblGrid>
      <w:tr w:rsidR="00A27B0D" w:rsidRPr="00A27B0D" w:rsidTr="00C5378B">
        <w:tc>
          <w:tcPr>
            <w:tcW w:w="1873" w:type="dxa"/>
            <w:vMerge w:val="restart"/>
            <w:shd w:val="clear" w:color="auto" w:fill="auto"/>
            <w:vAlign w:val="center"/>
          </w:tcPr>
          <w:p w:rsidR="006D4EB3" w:rsidRPr="00CD3BF6" w:rsidRDefault="006D4EB3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spacing w:val="70"/>
                <w:kern w:val="0"/>
                <w:sz w:val="22"/>
                <w:szCs w:val="21"/>
                <w:fitText w:val="1656" w:id="-1558450943"/>
              </w:rPr>
              <w:t>（届出者</w:t>
            </w:r>
            <w:r w:rsidRPr="00CD3BF6">
              <w:rPr>
                <w:rFonts w:hint="eastAsia"/>
                <w:spacing w:val="-2"/>
                <w:kern w:val="0"/>
                <w:sz w:val="22"/>
                <w:szCs w:val="21"/>
                <w:fitText w:val="1656" w:id="-1558450943"/>
              </w:rPr>
              <w:t>）</w:t>
            </w:r>
          </w:p>
        </w:tc>
        <w:tc>
          <w:tcPr>
            <w:tcW w:w="4789" w:type="dxa"/>
            <w:shd w:val="clear" w:color="auto" w:fill="auto"/>
          </w:tcPr>
          <w:p w:rsidR="006D4EB3" w:rsidRPr="00CD3BF6" w:rsidRDefault="006D4EB3" w:rsidP="006D4EB3">
            <w:pPr>
              <w:rPr>
                <w:sz w:val="22"/>
                <w:szCs w:val="21"/>
              </w:rPr>
            </w:pPr>
            <w:r w:rsidRPr="00CD3BF6">
              <w:rPr>
                <w:rFonts w:hint="eastAsia"/>
                <w:sz w:val="22"/>
                <w:szCs w:val="21"/>
              </w:rPr>
              <w:t>住所　〒</w:t>
            </w:r>
          </w:p>
          <w:p w:rsidR="006D4EB3" w:rsidRPr="00CD3BF6" w:rsidRDefault="006D4EB3" w:rsidP="006D4EB3">
            <w:pPr>
              <w:rPr>
                <w:sz w:val="22"/>
                <w:szCs w:val="21"/>
              </w:rPr>
            </w:pPr>
          </w:p>
        </w:tc>
      </w:tr>
      <w:tr w:rsidR="00A27B0D" w:rsidRPr="00A27B0D" w:rsidTr="00C5378B">
        <w:trPr>
          <w:trHeight w:val="445"/>
        </w:trPr>
        <w:tc>
          <w:tcPr>
            <w:tcW w:w="1873" w:type="dxa"/>
            <w:vMerge/>
            <w:shd w:val="clear" w:color="auto" w:fill="auto"/>
          </w:tcPr>
          <w:p w:rsidR="006D4EB3" w:rsidRPr="00CD3BF6" w:rsidRDefault="006D4EB3" w:rsidP="009E47A6">
            <w:pPr>
              <w:jc w:val="right"/>
              <w:rPr>
                <w:sz w:val="22"/>
                <w:szCs w:val="21"/>
              </w:rPr>
            </w:pPr>
          </w:p>
        </w:tc>
        <w:tc>
          <w:tcPr>
            <w:tcW w:w="4789" w:type="dxa"/>
            <w:shd w:val="clear" w:color="auto" w:fill="auto"/>
          </w:tcPr>
          <w:p w:rsidR="006D4EB3" w:rsidRPr="00CD3BF6" w:rsidRDefault="00C95315" w:rsidP="006D4EB3">
            <w:pPr>
              <w:rPr>
                <w:sz w:val="22"/>
                <w:szCs w:val="21"/>
              </w:rPr>
            </w:pPr>
            <w:r w:rsidRPr="00CD3BF6">
              <w:rPr>
                <w:rFonts w:hint="eastAsia"/>
                <w:sz w:val="22"/>
                <w:szCs w:val="21"/>
              </w:rPr>
              <w:t>事業者等名称</w:t>
            </w:r>
          </w:p>
          <w:p w:rsidR="006D4EB3" w:rsidRPr="00CD3BF6" w:rsidRDefault="006D4EB3" w:rsidP="006D4EB3">
            <w:pPr>
              <w:rPr>
                <w:sz w:val="22"/>
                <w:szCs w:val="21"/>
              </w:rPr>
            </w:pPr>
          </w:p>
          <w:p w:rsidR="006D4EB3" w:rsidRPr="00CD3BF6" w:rsidRDefault="006D4EB3" w:rsidP="006D4EB3">
            <w:pPr>
              <w:rPr>
                <w:sz w:val="22"/>
                <w:szCs w:val="18"/>
              </w:rPr>
            </w:pPr>
          </w:p>
        </w:tc>
      </w:tr>
      <w:tr w:rsidR="00A27B0D" w:rsidRPr="00A27B0D" w:rsidTr="00CD3BF6">
        <w:tc>
          <w:tcPr>
            <w:tcW w:w="1873" w:type="dxa"/>
            <w:shd w:val="clear" w:color="auto" w:fill="auto"/>
          </w:tcPr>
          <w:p w:rsidR="00675B15" w:rsidRPr="00CD3BF6" w:rsidRDefault="00675B15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spacing w:val="9"/>
                <w:kern w:val="0"/>
                <w:sz w:val="22"/>
                <w:szCs w:val="21"/>
                <w:fitText w:val="1656" w:id="-1558450942"/>
              </w:rPr>
              <w:t>（担当部署名</w:t>
            </w:r>
            <w:r w:rsidRPr="00CD3BF6">
              <w:rPr>
                <w:rFonts w:hint="eastAsia"/>
                <w:spacing w:val="4"/>
                <w:kern w:val="0"/>
                <w:sz w:val="22"/>
                <w:szCs w:val="21"/>
                <w:fitText w:val="1656" w:id="-1558450942"/>
              </w:rPr>
              <w:t>）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675B15" w:rsidRPr="00CD3BF6" w:rsidRDefault="00675B15" w:rsidP="00CD3BF6">
            <w:pPr>
              <w:rPr>
                <w:sz w:val="22"/>
                <w:szCs w:val="21"/>
              </w:rPr>
            </w:pPr>
          </w:p>
        </w:tc>
      </w:tr>
      <w:tr w:rsidR="00A27B0D" w:rsidRPr="00A27B0D" w:rsidTr="00CD3BF6">
        <w:trPr>
          <w:trHeight w:val="479"/>
        </w:trPr>
        <w:tc>
          <w:tcPr>
            <w:tcW w:w="1873" w:type="dxa"/>
            <w:shd w:val="clear" w:color="auto" w:fill="auto"/>
            <w:vAlign w:val="center"/>
          </w:tcPr>
          <w:p w:rsidR="006D4EB3" w:rsidRPr="00CD3BF6" w:rsidRDefault="00930356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spacing w:val="33"/>
                <w:kern w:val="0"/>
                <w:sz w:val="22"/>
                <w:szCs w:val="21"/>
                <w:fitText w:val="1656" w:id="-1558450941"/>
              </w:rPr>
              <w:t>（</w:t>
            </w:r>
            <w:r w:rsidR="006D4EB3" w:rsidRPr="00CD3BF6">
              <w:rPr>
                <w:rFonts w:hint="eastAsia"/>
                <w:spacing w:val="33"/>
                <w:kern w:val="0"/>
                <w:sz w:val="22"/>
                <w:szCs w:val="21"/>
                <w:fitText w:val="1656" w:id="-1558450941"/>
              </w:rPr>
              <w:t>担当者</w:t>
            </w:r>
            <w:r w:rsidRPr="00CD3BF6">
              <w:rPr>
                <w:rFonts w:hint="eastAsia"/>
                <w:spacing w:val="33"/>
                <w:kern w:val="0"/>
                <w:sz w:val="22"/>
                <w:szCs w:val="21"/>
                <w:fitText w:val="1656" w:id="-1558450941"/>
              </w:rPr>
              <w:t>名</w:t>
            </w:r>
            <w:r w:rsidR="006D4EB3" w:rsidRPr="00CD3BF6">
              <w:rPr>
                <w:rFonts w:hint="eastAsia"/>
                <w:spacing w:val="3"/>
                <w:kern w:val="0"/>
                <w:sz w:val="22"/>
                <w:szCs w:val="21"/>
                <w:fitText w:val="1656" w:id="-1558450941"/>
              </w:rPr>
              <w:t>）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6D4EB3" w:rsidRPr="00CD3BF6" w:rsidRDefault="006D4EB3" w:rsidP="00CD3BF6">
            <w:pPr>
              <w:rPr>
                <w:sz w:val="22"/>
                <w:szCs w:val="21"/>
              </w:rPr>
            </w:pPr>
          </w:p>
        </w:tc>
      </w:tr>
      <w:tr w:rsidR="0045237A" w:rsidRPr="00A27B0D" w:rsidTr="00CD3BF6">
        <w:trPr>
          <w:trHeight w:val="479"/>
        </w:trPr>
        <w:tc>
          <w:tcPr>
            <w:tcW w:w="1873" w:type="dxa"/>
            <w:shd w:val="clear" w:color="auto" w:fill="auto"/>
            <w:vAlign w:val="center"/>
          </w:tcPr>
          <w:p w:rsidR="0045237A" w:rsidRPr="00CD3BF6" w:rsidRDefault="0045237A" w:rsidP="009E47A6">
            <w:pPr>
              <w:jc w:val="right"/>
              <w:rPr>
                <w:sz w:val="22"/>
                <w:szCs w:val="21"/>
              </w:rPr>
            </w:pPr>
            <w:r w:rsidRPr="00CD3BF6">
              <w:rPr>
                <w:rFonts w:hint="eastAsia"/>
                <w:w w:val="83"/>
                <w:kern w:val="0"/>
                <w:sz w:val="22"/>
                <w:szCs w:val="21"/>
                <w:fitText w:val="1656" w:id="-1558450940"/>
              </w:rPr>
              <w:t>（メールアドレス</w:t>
            </w:r>
            <w:r w:rsidRPr="00CD3BF6">
              <w:rPr>
                <w:rFonts w:hint="eastAsia"/>
                <w:spacing w:val="8"/>
                <w:w w:val="83"/>
                <w:kern w:val="0"/>
                <w:sz w:val="22"/>
                <w:szCs w:val="21"/>
                <w:fitText w:val="1656" w:id="-1558450940"/>
              </w:rPr>
              <w:t>）</w:t>
            </w:r>
          </w:p>
        </w:tc>
        <w:tc>
          <w:tcPr>
            <w:tcW w:w="4789" w:type="dxa"/>
            <w:shd w:val="clear" w:color="auto" w:fill="auto"/>
            <w:vAlign w:val="center"/>
          </w:tcPr>
          <w:p w:rsidR="0045237A" w:rsidRPr="00CD3BF6" w:rsidRDefault="0045237A" w:rsidP="00CD3BF6">
            <w:pPr>
              <w:rPr>
                <w:sz w:val="22"/>
                <w:szCs w:val="21"/>
              </w:rPr>
            </w:pPr>
          </w:p>
        </w:tc>
      </w:tr>
    </w:tbl>
    <w:p w:rsidR="00ED4066" w:rsidRPr="00A27B0D" w:rsidRDefault="00ED4066" w:rsidP="00DC11B4">
      <w:pPr>
        <w:autoSpaceDE w:val="0"/>
        <w:autoSpaceDN w:val="0"/>
        <w:rPr>
          <w:szCs w:val="21"/>
        </w:rPr>
      </w:pPr>
    </w:p>
    <w:p w:rsidR="00ED4066" w:rsidRPr="00CD3BF6" w:rsidRDefault="00870B12" w:rsidP="00DC11B4">
      <w:pPr>
        <w:autoSpaceDE w:val="0"/>
        <w:autoSpaceDN w:val="0"/>
        <w:rPr>
          <w:sz w:val="22"/>
          <w:szCs w:val="21"/>
        </w:rPr>
      </w:pPr>
      <w:r w:rsidRPr="00CD3BF6">
        <w:rPr>
          <w:rFonts w:hint="eastAsia"/>
          <w:sz w:val="22"/>
          <w:szCs w:val="21"/>
        </w:rPr>
        <w:t xml:space="preserve">　新潟市環境優良事業</w:t>
      </w:r>
      <w:r w:rsidR="00EF0A32" w:rsidRPr="00CD3BF6">
        <w:rPr>
          <w:rFonts w:hint="eastAsia"/>
          <w:sz w:val="22"/>
          <w:szCs w:val="21"/>
        </w:rPr>
        <w:t>者</w:t>
      </w:r>
      <w:r w:rsidR="00C95315" w:rsidRPr="00CD3BF6">
        <w:rPr>
          <w:rFonts w:hint="eastAsia"/>
          <w:sz w:val="22"/>
          <w:szCs w:val="21"/>
        </w:rPr>
        <w:t>等</w:t>
      </w:r>
      <w:r w:rsidR="00EF0A32" w:rsidRPr="00CD3BF6">
        <w:rPr>
          <w:rFonts w:hint="eastAsia"/>
          <w:sz w:val="22"/>
          <w:szCs w:val="21"/>
        </w:rPr>
        <w:t>認定</w:t>
      </w:r>
      <w:r w:rsidR="00702C7A" w:rsidRPr="00CD3BF6">
        <w:rPr>
          <w:rFonts w:hint="eastAsia"/>
          <w:sz w:val="22"/>
          <w:szCs w:val="21"/>
        </w:rPr>
        <w:t>制度</w:t>
      </w:r>
      <w:r w:rsidR="00CD3BF6" w:rsidRPr="00CD3BF6">
        <w:rPr>
          <w:rFonts w:hint="eastAsia"/>
          <w:sz w:val="22"/>
          <w:szCs w:val="21"/>
        </w:rPr>
        <w:t>「３Ｒ推進部門認定基準評価項目」</w:t>
      </w:r>
      <w:r w:rsidR="00CD3BF6" w:rsidRPr="00CD3BF6">
        <w:rPr>
          <w:rFonts w:hint="eastAsia"/>
          <w:sz w:val="22"/>
          <w:szCs w:val="21"/>
        </w:rPr>
        <w:t>にかかる取り組みを実施したので、</w:t>
      </w:r>
      <w:r w:rsidR="007A78A8" w:rsidRPr="00CD3BF6">
        <w:rPr>
          <w:rFonts w:hint="eastAsia"/>
          <w:sz w:val="22"/>
          <w:szCs w:val="21"/>
        </w:rPr>
        <w:t>実施</w:t>
      </w:r>
      <w:r w:rsidR="00EF0A32" w:rsidRPr="00CD3BF6">
        <w:rPr>
          <w:rFonts w:hint="eastAsia"/>
          <w:sz w:val="22"/>
          <w:szCs w:val="21"/>
        </w:rPr>
        <w:t>要綱第９条第１</w:t>
      </w:r>
      <w:r w:rsidR="00CD3BF6" w:rsidRPr="00CD3BF6">
        <w:rPr>
          <w:rFonts w:hint="eastAsia"/>
          <w:sz w:val="22"/>
          <w:szCs w:val="21"/>
        </w:rPr>
        <w:t>項の規定により</w:t>
      </w:r>
      <w:r w:rsidR="00E14662" w:rsidRPr="00CD3BF6">
        <w:rPr>
          <w:rFonts w:hint="eastAsia"/>
          <w:sz w:val="22"/>
          <w:szCs w:val="21"/>
        </w:rPr>
        <w:t>報告します。</w:t>
      </w:r>
    </w:p>
    <w:p w:rsidR="00CD3BF6" w:rsidRPr="00CD3BF6" w:rsidRDefault="00CD3BF6" w:rsidP="00DC11B4">
      <w:pPr>
        <w:autoSpaceDE w:val="0"/>
        <w:autoSpaceDN w:val="0"/>
        <w:rPr>
          <w:sz w:val="22"/>
          <w:szCs w:val="21"/>
        </w:rPr>
      </w:pPr>
    </w:p>
    <w:p w:rsidR="00CD3BF6" w:rsidRPr="00CD3BF6" w:rsidRDefault="00CD3BF6" w:rsidP="00CD3BF6">
      <w:pPr>
        <w:autoSpaceDE w:val="0"/>
        <w:autoSpaceDN w:val="0"/>
        <w:jc w:val="center"/>
        <w:rPr>
          <w:sz w:val="22"/>
          <w:szCs w:val="21"/>
        </w:rPr>
      </w:pPr>
      <w:r w:rsidRPr="00CD3BF6">
        <w:rPr>
          <w:rFonts w:hint="eastAsia"/>
          <w:sz w:val="22"/>
          <w:szCs w:val="21"/>
        </w:rPr>
        <w:t>記</w:t>
      </w:r>
    </w:p>
    <w:p w:rsidR="00CD3BF6" w:rsidRPr="00CD3BF6" w:rsidRDefault="00CD3BF6" w:rsidP="00DC11B4">
      <w:pPr>
        <w:autoSpaceDE w:val="0"/>
        <w:autoSpaceDN w:val="0"/>
        <w:rPr>
          <w:sz w:val="22"/>
          <w:szCs w:val="21"/>
        </w:rPr>
      </w:pPr>
    </w:p>
    <w:p w:rsidR="00CD3BF6" w:rsidRPr="00CD3BF6" w:rsidRDefault="00CD3BF6" w:rsidP="00A94AAD">
      <w:pPr>
        <w:pStyle w:val="a9"/>
        <w:autoSpaceDE w:val="0"/>
        <w:autoSpaceDN w:val="0"/>
        <w:spacing w:afterLines="100" w:after="344"/>
        <w:ind w:leftChars="0" w:left="142"/>
        <w:rPr>
          <w:rFonts w:ascii="ＭＳ ゴシック" w:eastAsia="ＭＳ ゴシック" w:hAnsi="ＭＳ ゴシック"/>
          <w:sz w:val="22"/>
          <w:szCs w:val="21"/>
        </w:rPr>
      </w:pPr>
      <w:sdt>
        <w:sdtPr>
          <w:rPr>
            <w:rFonts w:hAnsi="ＭＳ 明朝" w:hint="eastAsia"/>
            <w:sz w:val="22"/>
            <w:szCs w:val="21"/>
          </w:rPr>
          <w:id w:val="-18279709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94AA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D3BF6">
        <w:rPr>
          <w:rFonts w:hAnsi="ＭＳ 明朝" w:hint="eastAsia"/>
          <w:sz w:val="22"/>
          <w:szCs w:val="21"/>
        </w:rPr>
        <w:t xml:space="preserve">　</w:t>
      </w:r>
      <w:r w:rsidR="00A94AAD">
        <w:rPr>
          <w:rFonts w:hAnsi="ＭＳ 明朝" w:hint="eastAsia"/>
          <w:sz w:val="22"/>
          <w:szCs w:val="21"/>
        </w:rPr>
        <w:t xml:space="preserve">１　</w:t>
      </w:r>
      <w:r w:rsidRPr="00CD3BF6">
        <w:rPr>
          <w:rFonts w:hAnsi="ＭＳ 明朝" w:hint="eastAsia"/>
          <w:sz w:val="22"/>
          <w:szCs w:val="21"/>
        </w:rPr>
        <w:t>取り組み内容</w:t>
      </w:r>
      <w:r>
        <w:rPr>
          <w:rFonts w:hAnsi="ＭＳ 明朝" w:hint="eastAsia"/>
          <w:sz w:val="22"/>
          <w:szCs w:val="21"/>
        </w:rPr>
        <w:t>は</w:t>
      </w:r>
      <w:r w:rsidRPr="00CD3BF6">
        <w:rPr>
          <w:rFonts w:hAnsi="ＭＳ 明朝" w:hint="eastAsia"/>
          <w:sz w:val="22"/>
          <w:szCs w:val="21"/>
        </w:rPr>
        <w:t>別添のとおり</w:t>
      </w:r>
    </w:p>
    <w:p w:rsidR="00CD3BF6" w:rsidRPr="00CD3BF6" w:rsidRDefault="00CD3BF6" w:rsidP="00CD3BF6">
      <w:pPr>
        <w:pStyle w:val="a9"/>
        <w:autoSpaceDE w:val="0"/>
        <w:autoSpaceDN w:val="0"/>
        <w:ind w:leftChars="0" w:left="142"/>
        <w:rPr>
          <w:rFonts w:ascii="ＭＳ ゴシック" w:eastAsia="ＭＳ ゴシック" w:hAnsi="ＭＳ ゴシック" w:hint="eastAsia"/>
          <w:sz w:val="22"/>
          <w:szCs w:val="21"/>
        </w:rPr>
      </w:pPr>
      <w:sdt>
        <w:sdtPr>
          <w:rPr>
            <w:rFonts w:ascii="ＭＳ ゴシック" w:eastAsia="ＭＳ ゴシック" w:hAnsi="ＭＳ ゴシック" w:hint="eastAsia"/>
            <w:sz w:val="22"/>
            <w:szCs w:val="21"/>
          </w:rPr>
          <w:id w:val="5770930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A94AAD">
            <w:rPr>
              <w:rFonts w:ascii="ＭＳ ゴシック" w:eastAsia="ＭＳ ゴシック" w:hAnsi="ＭＳ ゴシック" w:hint="eastAsia"/>
              <w:sz w:val="22"/>
              <w:szCs w:val="21"/>
            </w:rPr>
            <w:t>☐</w:t>
          </w:r>
        </w:sdtContent>
      </w:sdt>
      <w:r w:rsidRPr="00CD3BF6">
        <w:rPr>
          <w:rFonts w:hAnsi="ＭＳ 明朝" w:hint="eastAsia"/>
          <w:sz w:val="22"/>
          <w:szCs w:val="21"/>
        </w:rPr>
        <w:t xml:space="preserve">　</w:t>
      </w:r>
      <w:r w:rsidR="00A94AAD">
        <w:rPr>
          <w:rFonts w:hAnsi="ＭＳ 明朝" w:hint="eastAsia"/>
          <w:sz w:val="22"/>
          <w:szCs w:val="21"/>
        </w:rPr>
        <w:t xml:space="preserve">２　</w:t>
      </w:r>
      <w:r>
        <w:rPr>
          <w:rFonts w:hAnsi="ＭＳ 明朝" w:hint="eastAsia"/>
          <w:sz w:val="22"/>
          <w:szCs w:val="21"/>
        </w:rPr>
        <w:t>取り組み内容は</w:t>
      </w:r>
      <w:r w:rsidRPr="00CD3BF6">
        <w:rPr>
          <w:rFonts w:hAnsi="ＭＳ 明朝" w:hint="eastAsia"/>
          <w:sz w:val="22"/>
          <w:szCs w:val="21"/>
        </w:rPr>
        <w:t>前年度以前に報告済</w:t>
      </w:r>
      <w:r>
        <w:rPr>
          <w:rFonts w:hAnsi="ＭＳ 明朝" w:hint="eastAsia"/>
          <w:sz w:val="22"/>
          <w:szCs w:val="21"/>
        </w:rPr>
        <w:t>の</w:t>
      </w:r>
      <w:r w:rsidR="00A94AAD">
        <w:rPr>
          <w:rFonts w:hAnsi="ＭＳ 明朝" w:hint="eastAsia"/>
          <w:sz w:val="22"/>
          <w:szCs w:val="21"/>
        </w:rPr>
        <w:t>内容に同じ</w:t>
      </w:r>
    </w:p>
    <w:p w:rsidR="00CD3BF6" w:rsidRDefault="00CD3BF6" w:rsidP="00DC11B4">
      <w:pPr>
        <w:autoSpaceDE w:val="0"/>
        <w:autoSpaceDN w:val="0"/>
        <w:rPr>
          <w:szCs w:val="21"/>
        </w:rPr>
      </w:pPr>
    </w:p>
    <w:p w:rsidR="00CD3BF6" w:rsidRDefault="00CD3BF6" w:rsidP="00DC11B4">
      <w:pPr>
        <w:autoSpaceDE w:val="0"/>
        <w:autoSpaceDN w:val="0"/>
        <w:rPr>
          <w:szCs w:val="21"/>
        </w:rPr>
      </w:pPr>
    </w:p>
    <w:p w:rsidR="00CD3BF6" w:rsidRDefault="00CD3BF6" w:rsidP="00DC11B4">
      <w:pPr>
        <w:autoSpaceDE w:val="0"/>
        <w:autoSpaceDN w:val="0"/>
        <w:rPr>
          <w:szCs w:val="21"/>
        </w:rPr>
      </w:pPr>
    </w:p>
    <w:p w:rsidR="00CD3BF6" w:rsidRDefault="00A94AAD" w:rsidP="00DC11B4">
      <w:pPr>
        <w:autoSpaceDE w:val="0"/>
        <w:autoSpaceDN w:val="0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270200</wp:posOffset>
                </wp:positionH>
                <wp:positionV relativeFrom="page">
                  <wp:posOffset>7336465</wp:posOffset>
                </wp:positionV>
                <wp:extent cx="4986655" cy="1977110"/>
                <wp:effectExtent l="0" t="0" r="2349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6655" cy="1977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3BF6" w:rsidRDefault="00CD3BF6" w:rsidP="00A94AAD">
                            <w:pPr>
                              <w:snapToGrid w:val="0"/>
                              <w:ind w:left="217" w:hangingChars="100" w:hanging="217"/>
                            </w:pPr>
                            <w:r>
                              <w:rPr>
                                <w:rFonts w:hint="eastAsia"/>
                              </w:rPr>
                              <w:t>注釈</w:t>
                            </w:r>
                          </w:p>
                          <w:p w:rsidR="00CD3BF6" w:rsidRPr="00A94AAD" w:rsidRDefault="00CD3BF6" w:rsidP="00A94AAD">
                            <w:pPr>
                              <w:snapToGrid w:val="0"/>
                              <w:ind w:left="207" w:hangingChars="100" w:hanging="207"/>
                              <w:rPr>
                                <w:rFonts w:hint="eastAsia"/>
                                <w:sz w:val="20"/>
                              </w:rPr>
                            </w:pP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いずれかの□にレを記入願います。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ただし、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認定初年度の場合は、必ず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１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にレを入れ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て、</w:t>
                            </w:r>
                            <w:r w:rsidR="00A94AAD" w:rsidRPr="00A94AAD">
                              <w:rPr>
                                <w:sz w:val="20"/>
                              </w:rPr>
                              <w:t>資料を提出してください。</w:t>
                            </w:r>
                          </w:p>
                          <w:p w:rsidR="00CD3BF6" w:rsidRDefault="00CD3BF6" w:rsidP="00A94AAD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資料は</w:t>
                            </w:r>
                            <w:r w:rsidR="00A94AAD" w:rsidRPr="00A94AAD">
                              <w:rPr>
                                <w:sz w:val="20"/>
                              </w:rPr>
                              <w:t>、</w:t>
                            </w: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３ＲやＳＤＧｓに関する取り組みの実施状況が分かる</w:t>
                            </w:r>
                            <w:r w:rsidR="00A94AAD" w:rsidRPr="00A94AAD">
                              <w:rPr>
                                <w:rFonts w:hint="eastAsia"/>
                                <w:sz w:val="20"/>
                              </w:rPr>
                              <w:t>内容と</w:t>
                            </w:r>
                            <w:r w:rsidR="00A94AAD" w:rsidRPr="00A94AAD">
                              <w:rPr>
                                <w:sz w:val="20"/>
                              </w:rPr>
                              <w:t>してください</w:t>
                            </w:r>
                            <w:r w:rsidRPr="00A94AAD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  <w:r w:rsidR="00A94AAD">
                              <w:rPr>
                                <w:rFonts w:hint="eastAsia"/>
                                <w:sz w:val="20"/>
                              </w:rPr>
                              <w:t>書式は</w:t>
                            </w:r>
                            <w:r w:rsidR="00A94AAD">
                              <w:rPr>
                                <w:sz w:val="20"/>
                              </w:rPr>
                              <w:t>自由です。</w:t>
                            </w:r>
                          </w:p>
                          <w:p w:rsidR="00A94AAD" w:rsidRDefault="00A94AAD" w:rsidP="00A94AAD">
                            <w:pPr>
                              <w:snapToGrid w:val="0"/>
                              <w:ind w:left="207" w:hangingChars="100" w:hanging="207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・取り組み内容が</w:t>
                            </w:r>
                            <w:r>
                              <w:rPr>
                                <w:sz w:val="20"/>
                              </w:rPr>
                              <w:t>前年度と同様であっても、2～3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年に</w:t>
                            </w:r>
                            <w:r>
                              <w:rPr>
                                <w:sz w:val="20"/>
                              </w:rPr>
                              <w:t>一度を目安に資料の更新をお願いします。</w:t>
                            </w:r>
                          </w:p>
                          <w:p w:rsidR="00A94AAD" w:rsidRDefault="00A94AAD" w:rsidP="00A94AAD">
                            <w:pPr>
                              <w:snapToGrid w:val="0"/>
                              <w:ind w:left="207" w:hangingChars="100" w:hanging="207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・現在</w:t>
                            </w:r>
                            <w:r>
                              <w:rPr>
                                <w:sz w:val="20"/>
                              </w:rPr>
                              <w:t>報告されている内容、他の事業者の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取り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20"/>
                              </w:rPr>
                              <w:t>組み内容</w:t>
                            </w:r>
                            <w:r>
                              <w:rPr>
                                <w:sz w:val="20"/>
                              </w:rPr>
                              <w:t>などは、市ホームページをご覧ください。</w:t>
                            </w:r>
                          </w:p>
                          <w:p w:rsidR="00A94AAD" w:rsidRPr="00A94AAD" w:rsidRDefault="00A94AAD" w:rsidP="00A94AAD">
                            <w:pPr>
                              <w:snapToGrid w:val="0"/>
                              <w:ind w:leftChars="100" w:left="217"/>
                              <w:rPr>
                                <w:rFonts w:hint="eastAsia"/>
                                <w:sz w:val="20"/>
                              </w:rPr>
                            </w:pPr>
                            <w:hyperlink r:id="rId8" w:history="1">
                              <w:r w:rsidRPr="00A94AAD">
                                <w:rPr>
                                  <w:rStyle w:val="af0"/>
                                  <w:sz w:val="20"/>
                                </w:rPr>
                                <w:t>https://www.city.niigata.lg.jp/kurashi/gomi/jigyousha/jigyokei/kankyoyuryojigyosha/ninnteizigyousya.html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.3pt;margin-top:577.65pt;width:392.65pt;height:1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" fillcolor="white [3201]" strokeweight=".5pt">
                <v:textbox>
                  <w:txbxContent>
                    <w:p w:rsidR="00CD3BF6" w:rsidRDefault="00CD3BF6" w:rsidP="00A94AAD">
                      <w:pPr>
                        <w:snapToGrid w:val="0"/>
                        <w:ind w:left="217" w:hangingChars="100" w:hanging="217"/>
                      </w:pPr>
                      <w:r>
                        <w:rPr>
                          <w:rFonts w:hint="eastAsia"/>
                        </w:rPr>
                        <w:t>注釈</w:t>
                      </w:r>
                    </w:p>
                    <w:p w:rsidR="00CD3BF6" w:rsidRPr="00A94AAD" w:rsidRDefault="00CD3BF6" w:rsidP="00A94AAD">
                      <w:pPr>
                        <w:snapToGrid w:val="0"/>
                        <w:ind w:left="207" w:hangingChars="100" w:hanging="207"/>
                        <w:rPr>
                          <w:rFonts w:hint="eastAsia"/>
                          <w:sz w:val="20"/>
                        </w:rPr>
                      </w:pPr>
                      <w:r w:rsidRPr="00A94AAD">
                        <w:rPr>
                          <w:rFonts w:hint="eastAsia"/>
                          <w:sz w:val="20"/>
                        </w:rPr>
                        <w:t>・</w:t>
                      </w:r>
                      <w:r w:rsidRPr="00A94AAD">
                        <w:rPr>
                          <w:rFonts w:hint="eastAsia"/>
                          <w:sz w:val="20"/>
                        </w:rPr>
                        <w:t>いずれかの□にレを記入願います。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ただし、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認定初年度の場合は、必ず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１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にレを入れ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て、</w:t>
                      </w:r>
                      <w:r w:rsidR="00A94AAD" w:rsidRPr="00A94AAD">
                        <w:rPr>
                          <w:sz w:val="20"/>
                        </w:rPr>
                        <w:t>資料を提出してください。</w:t>
                      </w:r>
                    </w:p>
                    <w:p w:rsidR="00CD3BF6" w:rsidRDefault="00CD3BF6" w:rsidP="00A94AAD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 w:rsidRPr="00A94AAD">
                        <w:rPr>
                          <w:rFonts w:hint="eastAsia"/>
                          <w:sz w:val="20"/>
                        </w:rPr>
                        <w:t>・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資料は</w:t>
                      </w:r>
                      <w:r w:rsidR="00A94AAD" w:rsidRPr="00A94AAD">
                        <w:rPr>
                          <w:sz w:val="20"/>
                        </w:rPr>
                        <w:t>、</w:t>
                      </w:r>
                      <w:r w:rsidRPr="00A94AAD">
                        <w:rPr>
                          <w:rFonts w:hint="eastAsia"/>
                          <w:sz w:val="20"/>
                        </w:rPr>
                        <w:t>３ＲやＳＤＧｓに関する取り組みの実施状況が分かる</w:t>
                      </w:r>
                      <w:r w:rsidR="00A94AAD" w:rsidRPr="00A94AAD">
                        <w:rPr>
                          <w:rFonts w:hint="eastAsia"/>
                          <w:sz w:val="20"/>
                        </w:rPr>
                        <w:t>内容と</w:t>
                      </w:r>
                      <w:r w:rsidR="00A94AAD" w:rsidRPr="00A94AAD">
                        <w:rPr>
                          <w:sz w:val="20"/>
                        </w:rPr>
                        <w:t>してください</w:t>
                      </w:r>
                      <w:r w:rsidRPr="00A94AAD">
                        <w:rPr>
                          <w:rFonts w:hint="eastAsia"/>
                          <w:sz w:val="20"/>
                        </w:rPr>
                        <w:t>。</w:t>
                      </w:r>
                      <w:r w:rsidR="00A94AAD">
                        <w:rPr>
                          <w:rFonts w:hint="eastAsia"/>
                          <w:sz w:val="20"/>
                        </w:rPr>
                        <w:t>書式は</w:t>
                      </w:r>
                      <w:r w:rsidR="00A94AAD">
                        <w:rPr>
                          <w:sz w:val="20"/>
                        </w:rPr>
                        <w:t>自由です。</w:t>
                      </w:r>
                    </w:p>
                    <w:p w:rsidR="00A94AAD" w:rsidRDefault="00A94AAD" w:rsidP="00A94AAD">
                      <w:pPr>
                        <w:snapToGrid w:val="0"/>
                        <w:ind w:left="207" w:hangingChars="100" w:hanging="207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・取り組み内容が</w:t>
                      </w:r>
                      <w:r>
                        <w:rPr>
                          <w:sz w:val="20"/>
                        </w:rPr>
                        <w:t>前年度と同様であっても、2～3</w:t>
                      </w:r>
                      <w:r>
                        <w:rPr>
                          <w:rFonts w:hint="eastAsia"/>
                          <w:sz w:val="20"/>
                        </w:rPr>
                        <w:t>年に</w:t>
                      </w:r>
                      <w:r>
                        <w:rPr>
                          <w:sz w:val="20"/>
                        </w:rPr>
                        <w:t>一度を目安に資料の更新をお願いします。</w:t>
                      </w:r>
                    </w:p>
                    <w:p w:rsidR="00A94AAD" w:rsidRDefault="00A94AAD" w:rsidP="00A94AAD">
                      <w:pPr>
                        <w:snapToGrid w:val="0"/>
                        <w:ind w:left="207" w:hangingChars="100" w:hanging="207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・現在</w:t>
                      </w:r>
                      <w:r>
                        <w:rPr>
                          <w:sz w:val="20"/>
                        </w:rPr>
                        <w:t>報告されている内容、他の事業者の</w:t>
                      </w:r>
                      <w:r>
                        <w:rPr>
                          <w:rFonts w:hint="eastAsia"/>
                          <w:sz w:val="20"/>
                        </w:rPr>
                        <w:t>取り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20"/>
                        </w:rPr>
                        <w:t>組み内容</w:t>
                      </w:r>
                      <w:r>
                        <w:rPr>
                          <w:sz w:val="20"/>
                        </w:rPr>
                        <w:t>などは、市ホームページをご覧ください。</w:t>
                      </w:r>
                    </w:p>
                    <w:p w:rsidR="00A94AAD" w:rsidRPr="00A94AAD" w:rsidRDefault="00A94AAD" w:rsidP="00A94AAD">
                      <w:pPr>
                        <w:snapToGrid w:val="0"/>
                        <w:ind w:leftChars="100" w:left="217"/>
                        <w:rPr>
                          <w:rFonts w:hint="eastAsia"/>
                          <w:sz w:val="20"/>
                        </w:rPr>
                      </w:pPr>
                      <w:hyperlink r:id="rId9" w:history="1">
                        <w:r w:rsidRPr="00A94AAD">
                          <w:rPr>
                            <w:rStyle w:val="af0"/>
                            <w:sz w:val="20"/>
                          </w:rPr>
                          <w:t>https://www.city.niigata.lg.jp/kurashi/gomi/jigyousha/jigyokei/kankyoyuryojigyosha/ninnteizigyousya.html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E1CE4" w:rsidRPr="00A27B0D" w:rsidRDefault="003E1CE4" w:rsidP="00DC11B4">
      <w:pPr>
        <w:autoSpaceDE w:val="0"/>
        <w:autoSpaceDN w:val="0"/>
        <w:rPr>
          <w:szCs w:val="21"/>
        </w:rPr>
      </w:pPr>
    </w:p>
    <w:sectPr w:rsidR="003E1CE4" w:rsidRPr="00A27B0D" w:rsidSect="00F832B0">
      <w:pgSz w:w="11906" w:h="16838" w:code="9"/>
      <w:pgMar w:top="1701" w:right="1531" w:bottom="1701" w:left="1531" w:header="851" w:footer="992" w:gutter="170"/>
      <w:cols w:space="425"/>
      <w:docGrid w:type="linesAndChars" w:linePitch="344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EE" w:rsidRDefault="006924EE" w:rsidP="0035183E">
      <w:r>
        <w:separator/>
      </w:r>
    </w:p>
  </w:endnote>
  <w:endnote w:type="continuationSeparator" w:id="0">
    <w:p w:rsidR="006924EE" w:rsidRDefault="006924EE" w:rsidP="003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EE" w:rsidRDefault="006924EE" w:rsidP="0035183E">
      <w:r>
        <w:separator/>
      </w:r>
    </w:p>
  </w:footnote>
  <w:footnote w:type="continuationSeparator" w:id="0">
    <w:p w:rsidR="006924EE" w:rsidRDefault="006924EE" w:rsidP="003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D0DCB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" w15:restartNumberingAfterBreak="0">
    <w:nsid w:val="689D184C"/>
    <w:multiLevelType w:val="hybridMultilevel"/>
    <w:tmpl w:val="84BA447A"/>
    <w:lvl w:ilvl="0" w:tplc="48A66FAE">
      <w:start w:val="1"/>
      <w:numFmt w:val="decimalFullWidth"/>
      <w:lvlText w:val="%1."/>
      <w:lvlJc w:val="left"/>
      <w:pPr>
        <w:ind w:left="63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C4"/>
    <w:rsid w:val="00001611"/>
    <w:rsid w:val="00001C47"/>
    <w:rsid w:val="00013141"/>
    <w:rsid w:val="00013499"/>
    <w:rsid w:val="00040094"/>
    <w:rsid w:val="00054065"/>
    <w:rsid w:val="00057D03"/>
    <w:rsid w:val="000640F3"/>
    <w:rsid w:val="00076196"/>
    <w:rsid w:val="0009288A"/>
    <w:rsid w:val="000945E9"/>
    <w:rsid w:val="00094703"/>
    <w:rsid w:val="000A523A"/>
    <w:rsid w:val="000B4A5F"/>
    <w:rsid w:val="000C79EF"/>
    <w:rsid w:val="000D59B9"/>
    <w:rsid w:val="000E7241"/>
    <w:rsid w:val="000F1E7B"/>
    <w:rsid w:val="00102003"/>
    <w:rsid w:val="001106F0"/>
    <w:rsid w:val="001207A3"/>
    <w:rsid w:val="00131376"/>
    <w:rsid w:val="00154D61"/>
    <w:rsid w:val="00155380"/>
    <w:rsid w:val="00160738"/>
    <w:rsid w:val="001643E1"/>
    <w:rsid w:val="00180CEC"/>
    <w:rsid w:val="00193B9B"/>
    <w:rsid w:val="001A2522"/>
    <w:rsid w:val="001A3F68"/>
    <w:rsid w:val="001D2C4C"/>
    <w:rsid w:val="0021446F"/>
    <w:rsid w:val="00222A59"/>
    <w:rsid w:val="002233CD"/>
    <w:rsid w:val="00246DC7"/>
    <w:rsid w:val="00251B95"/>
    <w:rsid w:val="00255EEB"/>
    <w:rsid w:val="00264ABF"/>
    <w:rsid w:val="00266D4C"/>
    <w:rsid w:val="002E49C3"/>
    <w:rsid w:val="002E6046"/>
    <w:rsid w:val="002F625D"/>
    <w:rsid w:val="00307D7B"/>
    <w:rsid w:val="00327B41"/>
    <w:rsid w:val="003449ED"/>
    <w:rsid w:val="00345C4E"/>
    <w:rsid w:val="003470F8"/>
    <w:rsid w:val="0035183E"/>
    <w:rsid w:val="00366478"/>
    <w:rsid w:val="00374ED5"/>
    <w:rsid w:val="00394070"/>
    <w:rsid w:val="003D525F"/>
    <w:rsid w:val="003E1CE4"/>
    <w:rsid w:val="003E6B49"/>
    <w:rsid w:val="003F5BBD"/>
    <w:rsid w:val="003F5D80"/>
    <w:rsid w:val="004102E9"/>
    <w:rsid w:val="00417260"/>
    <w:rsid w:val="00445FCA"/>
    <w:rsid w:val="0045237A"/>
    <w:rsid w:val="004907B4"/>
    <w:rsid w:val="00497CBF"/>
    <w:rsid w:val="004B0B7B"/>
    <w:rsid w:val="004B4318"/>
    <w:rsid w:val="004B7A6D"/>
    <w:rsid w:val="004C4C6D"/>
    <w:rsid w:val="004D5D81"/>
    <w:rsid w:val="004D7E4E"/>
    <w:rsid w:val="004E13F2"/>
    <w:rsid w:val="004F34A9"/>
    <w:rsid w:val="00500585"/>
    <w:rsid w:val="00511AA6"/>
    <w:rsid w:val="00517823"/>
    <w:rsid w:val="0052508A"/>
    <w:rsid w:val="00547DEC"/>
    <w:rsid w:val="00555568"/>
    <w:rsid w:val="00555A68"/>
    <w:rsid w:val="00563CAE"/>
    <w:rsid w:val="005948FE"/>
    <w:rsid w:val="005E1E0F"/>
    <w:rsid w:val="005E3554"/>
    <w:rsid w:val="00641860"/>
    <w:rsid w:val="006710EA"/>
    <w:rsid w:val="00675B15"/>
    <w:rsid w:val="00680560"/>
    <w:rsid w:val="00682FC2"/>
    <w:rsid w:val="00687CB9"/>
    <w:rsid w:val="006924EE"/>
    <w:rsid w:val="006A2593"/>
    <w:rsid w:val="006D4EB3"/>
    <w:rsid w:val="0070080D"/>
    <w:rsid w:val="007012C7"/>
    <w:rsid w:val="00701D4E"/>
    <w:rsid w:val="00702C7A"/>
    <w:rsid w:val="00715050"/>
    <w:rsid w:val="0072738B"/>
    <w:rsid w:val="00734D0F"/>
    <w:rsid w:val="00770ACD"/>
    <w:rsid w:val="00796613"/>
    <w:rsid w:val="007A088F"/>
    <w:rsid w:val="007A4295"/>
    <w:rsid w:val="007A78A8"/>
    <w:rsid w:val="007C4BB4"/>
    <w:rsid w:val="007E1019"/>
    <w:rsid w:val="007E14B0"/>
    <w:rsid w:val="007E1F9D"/>
    <w:rsid w:val="007E5EF9"/>
    <w:rsid w:val="007F2E8A"/>
    <w:rsid w:val="00800751"/>
    <w:rsid w:val="008129A9"/>
    <w:rsid w:val="008211DD"/>
    <w:rsid w:val="008312E9"/>
    <w:rsid w:val="008343A6"/>
    <w:rsid w:val="00842CDF"/>
    <w:rsid w:val="00870B12"/>
    <w:rsid w:val="00873B84"/>
    <w:rsid w:val="0087605C"/>
    <w:rsid w:val="008A111F"/>
    <w:rsid w:val="008A34C4"/>
    <w:rsid w:val="008B2164"/>
    <w:rsid w:val="008B5E75"/>
    <w:rsid w:val="008C6334"/>
    <w:rsid w:val="008D30D3"/>
    <w:rsid w:val="008D73C9"/>
    <w:rsid w:val="008E5E80"/>
    <w:rsid w:val="0090529A"/>
    <w:rsid w:val="00913729"/>
    <w:rsid w:val="00913A07"/>
    <w:rsid w:val="00927DB2"/>
    <w:rsid w:val="00930356"/>
    <w:rsid w:val="00992634"/>
    <w:rsid w:val="009A56ED"/>
    <w:rsid w:val="009D75E1"/>
    <w:rsid w:val="009D7A04"/>
    <w:rsid w:val="009E47A6"/>
    <w:rsid w:val="009F198D"/>
    <w:rsid w:val="00A0741D"/>
    <w:rsid w:val="00A1213A"/>
    <w:rsid w:val="00A2526C"/>
    <w:rsid w:val="00A25D11"/>
    <w:rsid w:val="00A27B0D"/>
    <w:rsid w:val="00A45089"/>
    <w:rsid w:val="00A57DF8"/>
    <w:rsid w:val="00A6141C"/>
    <w:rsid w:val="00A637B7"/>
    <w:rsid w:val="00A666B4"/>
    <w:rsid w:val="00A716C2"/>
    <w:rsid w:val="00A76FD3"/>
    <w:rsid w:val="00A87B52"/>
    <w:rsid w:val="00A94AAD"/>
    <w:rsid w:val="00AC0DF8"/>
    <w:rsid w:val="00AC1BE9"/>
    <w:rsid w:val="00AD0107"/>
    <w:rsid w:val="00AD48C9"/>
    <w:rsid w:val="00AD5022"/>
    <w:rsid w:val="00AE4AEF"/>
    <w:rsid w:val="00AF16AF"/>
    <w:rsid w:val="00AF1B36"/>
    <w:rsid w:val="00B23D2F"/>
    <w:rsid w:val="00B83C8B"/>
    <w:rsid w:val="00B85DF3"/>
    <w:rsid w:val="00B917D8"/>
    <w:rsid w:val="00B96F66"/>
    <w:rsid w:val="00BA5CDD"/>
    <w:rsid w:val="00BA64B6"/>
    <w:rsid w:val="00BB60C4"/>
    <w:rsid w:val="00BD6A5F"/>
    <w:rsid w:val="00BF34A3"/>
    <w:rsid w:val="00C11290"/>
    <w:rsid w:val="00C127E4"/>
    <w:rsid w:val="00C50941"/>
    <w:rsid w:val="00C5378B"/>
    <w:rsid w:val="00C635C7"/>
    <w:rsid w:val="00C706CB"/>
    <w:rsid w:val="00C71FC2"/>
    <w:rsid w:val="00C73C64"/>
    <w:rsid w:val="00C7791C"/>
    <w:rsid w:val="00C8567D"/>
    <w:rsid w:val="00C876FA"/>
    <w:rsid w:val="00C95315"/>
    <w:rsid w:val="00CA39DA"/>
    <w:rsid w:val="00CB07E9"/>
    <w:rsid w:val="00CB4FB2"/>
    <w:rsid w:val="00CC43D9"/>
    <w:rsid w:val="00CD3BF6"/>
    <w:rsid w:val="00CE297A"/>
    <w:rsid w:val="00CE2DE0"/>
    <w:rsid w:val="00CE45C7"/>
    <w:rsid w:val="00D04AE7"/>
    <w:rsid w:val="00D061C9"/>
    <w:rsid w:val="00D1411A"/>
    <w:rsid w:val="00D263C1"/>
    <w:rsid w:val="00D41304"/>
    <w:rsid w:val="00D522B8"/>
    <w:rsid w:val="00D67F62"/>
    <w:rsid w:val="00D8450B"/>
    <w:rsid w:val="00D959B2"/>
    <w:rsid w:val="00DC11B4"/>
    <w:rsid w:val="00DC504C"/>
    <w:rsid w:val="00DD11F7"/>
    <w:rsid w:val="00DD2523"/>
    <w:rsid w:val="00DE077F"/>
    <w:rsid w:val="00DF14BC"/>
    <w:rsid w:val="00DF7EF6"/>
    <w:rsid w:val="00E14662"/>
    <w:rsid w:val="00E15505"/>
    <w:rsid w:val="00E17A80"/>
    <w:rsid w:val="00E21E81"/>
    <w:rsid w:val="00E320C8"/>
    <w:rsid w:val="00E325D7"/>
    <w:rsid w:val="00E40149"/>
    <w:rsid w:val="00E4469F"/>
    <w:rsid w:val="00E476F7"/>
    <w:rsid w:val="00E553C0"/>
    <w:rsid w:val="00E837D1"/>
    <w:rsid w:val="00E85B28"/>
    <w:rsid w:val="00EA018B"/>
    <w:rsid w:val="00EC1AF1"/>
    <w:rsid w:val="00ED4066"/>
    <w:rsid w:val="00EE4751"/>
    <w:rsid w:val="00EF0A32"/>
    <w:rsid w:val="00F00F62"/>
    <w:rsid w:val="00F043AB"/>
    <w:rsid w:val="00F0502E"/>
    <w:rsid w:val="00F12203"/>
    <w:rsid w:val="00F33B04"/>
    <w:rsid w:val="00F5124D"/>
    <w:rsid w:val="00F71204"/>
    <w:rsid w:val="00F832B0"/>
    <w:rsid w:val="00FA0A29"/>
    <w:rsid w:val="00FB5398"/>
    <w:rsid w:val="00FD07AE"/>
    <w:rsid w:val="00FD14A0"/>
    <w:rsid w:val="00FF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2A1C6"/>
  <w15:chartTrackingRefBased/>
  <w15:docId w15:val="{71CE1CD2-43EF-499D-BAD1-469A1557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A6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A3F68"/>
  </w:style>
  <w:style w:type="table" w:styleId="a4">
    <w:name w:val="Table Grid"/>
    <w:basedOn w:val="a1"/>
    <w:rsid w:val="006710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5183E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rsid w:val="0035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5183E"/>
    <w:rPr>
      <w:rFonts w:ascii="ＭＳ 明朝"/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13141"/>
    <w:pPr>
      <w:ind w:leftChars="400" w:left="840"/>
    </w:pPr>
  </w:style>
  <w:style w:type="paragraph" w:styleId="aa">
    <w:name w:val="Balloon Text"/>
    <w:basedOn w:val="a"/>
    <w:link w:val="ab"/>
    <w:rsid w:val="00A87B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87B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CD3BF6"/>
    <w:pPr>
      <w:jc w:val="center"/>
    </w:pPr>
  </w:style>
  <w:style w:type="character" w:customStyle="1" w:styleId="ad">
    <w:name w:val="記 (文字)"/>
    <w:basedOn w:val="a0"/>
    <w:link w:val="ac"/>
    <w:rsid w:val="00CD3BF6"/>
    <w:rPr>
      <w:rFonts w:ascii="ＭＳ 明朝"/>
      <w:kern w:val="2"/>
      <w:sz w:val="21"/>
      <w:szCs w:val="24"/>
    </w:rPr>
  </w:style>
  <w:style w:type="paragraph" w:styleId="ae">
    <w:name w:val="Closing"/>
    <w:basedOn w:val="a"/>
    <w:link w:val="af"/>
    <w:rsid w:val="00CD3BF6"/>
    <w:pPr>
      <w:jc w:val="right"/>
    </w:pPr>
  </w:style>
  <w:style w:type="character" w:customStyle="1" w:styleId="af">
    <w:name w:val="結語 (文字)"/>
    <w:basedOn w:val="a0"/>
    <w:link w:val="ae"/>
    <w:rsid w:val="00CD3BF6"/>
    <w:rPr>
      <w:rFonts w:ascii="ＭＳ 明朝"/>
      <w:kern w:val="2"/>
      <w:sz w:val="21"/>
      <w:szCs w:val="24"/>
    </w:rPr>
  </w:style>
  <w:style w:type="character" w:styleId="af0">
    <w:name w:val="Hyperlink"/>
    <w:basedOn w:val="a0"/>
    <w:rsid w:val="00A9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niigata.lg.jp/kurashi/gomi/jigyousha/jigyokei/kankyoyuryojigyosha/ninnteizigyousy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niigata.lg.jp/kurashi/gomi/jigyousha/jigyokei/kankyoyuryojigyosha/ninnteizigyousya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67A74-0C0A-43C4-B0F9-BEDE63C6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183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新潟市</dc:creator>
  <cp:keywords/>
  <cp:lastModifiedBy>吉川　昌則</cp:lastModifiedBy>
  <cp:revision>38</cp:revision>
  <cp:lastPrinted>2025-03-17T02:23:00Z</cp:lastPrinted>
  <dcterms:created xsi:type="dcterms:W3CDTF">2021-05-21T07:17:00Z</dcterms:created>
  <dcterms:modified xsi:type="dcterms:W3CDTF">2025-03-17T02:24:00Z</dcterms:modified>
</cp:coreProperties>
</file>