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firstLine="181"/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</w:r>
    </w:p>
    <w:p>
      <w:pPr>
        <w:pStyle w:val="Normal"/>
        <w:widowControl/>
        <w:ind w:firstLine="181"/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ここうさ・ここねこ着ぐるみ返却チェックリスト</w:t>
      </w:r>
    </w:p>
    <w:p>
      <w:pPr>
        <w:pStyle w:val="Normal"/>
        <w:widowControl/>
        <w:ind w:firstLine="181"/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</w:r>
    </w:p>
    <w:p>
      <w:pPr>
        <w:pStyle w:val="Normal"/>
        <w:widowControl/>
        <w:ind w:firstLine="140"/>
        <w:jc w:val="left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次の項目を確認の上、この用紙とともに着ぐるみを返却してください。</w:t>
      </w:r>
    </w:p>
    <w:p>
      <w:pPr>
        <w:pStyle w:val="Normal"/>
        <w:widowControl/>
        <w:ind w:firstLine="120"/>
        <w:jc w:val="left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widowControl/>
        <w:ind w:firstLine="120"/>
        <w:jc w:val="left"/>
        <w:rPr>
          <w:color w:val="000000" w:themeColor="text1"/>
        </w:rPr>
      </w:pPr>
      <w:r>
        <w:rPr>
          <w:color w:val="000000" w:themeColor="text1"/>
        </w:rPr>
      </w:r>
    </w:p>
    <w:tbl>
      <w:tblPr>
        <w:tblStyle w:val="a4"/>
        <w:tblW w:w="95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20"/>
        <w:gridCol w:w="1931"/>
      </w:tblGrid>
      <w:tr>
        <w:trPr>
          <w:trHeight w:val="563" w:hRule="atLeast"/>
        </w:trPr>
        <w:tc>
          <w:tcPr>
            <w:tcW w:w="76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cs=""/>
                <w:color w:val="000000" w:themeColor="text1"/>
                <w:kern w:val="2"/>
                <w:sz w:val="28"/>
                <w:szCs w:val="28"/>
                <w:lang w:val="en-US" w:eastAsia="ja-JP" w:bidi="ar-SA"/>
              </w:rPr>
              <w:t>項目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cs=""/>
                <w:color w:val="000000" w:themeColor="text1"/>
                <w:kern w:val="2"/>
                <w:sz w:val="28"/>
                <w:szCs w:val="28"/>
                <w:lang w:val="en-US" w:eastAsia="ja-JP" w:bidi="ar-SA"/>
              </w:rPr>
              <w:t>☑</w:t>
            </w:r>
            <w:r>
              <w:rPr>
                <w:rFonts w:cs=""/>
                <w:color w:val="000000" w:themeColor="text1"/>
                <w:kern w:val="2"/>
                <w:sz w:val="28"/>
                <w:szCs w:val="28"/>
                <w:lang w:val="en-US" w:eastAsia="ja-JP" w:bidi="ar-SA"/>
              </w:rPr>
              <w:t>確認欄</w:t>
            </w:r>
          </w:p>
        </w:tc>
      </w:tr>
      <w:tr>
        <w:trPr/>
        <w:tc>
          <w:tcPr>
            <w:tcW w:w="76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  <w:sz w:val="28"/>
                <w:szCs w:val="28"/>
              </w:rPr>
            </w:pPr>
            <w:r>
              <w:rPr>
                <w:rFonts w:cs=""/>
                <w:color w:val="000000" w:themeColor="text1"/>
                <w:kern w:val="2"/>
                <w:sz w:val="28"/>
                <w:szCs w:val="28"/>
                <w:lang w:val="en-US" w:eastAsia="ja-JP" w:bidi="ar-SA"/>
              </w:rPr>
              <w:t>頭についているファンのスイッチを切り、電池やコードを外した。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ＭＳ 明朝" w:cs=""/>
                <w:color w:val="000000" w:themeColor="text1"/>
                <w:kern w:val="2"/>
                <w:sz w:val="28"/>
                <w:szCs w:val="28"/>
                <w:lang w:val="en-US" w:eastAsia="ja-JP" w:bidi="ar-SA"/>
              </w:rPr>
            </w:r>
          </w:p>
        </w:tc>
      </w:tr>
      <w:tr>
        <w:trPr>
          <w:trHeight w:val="753" w:hRule="atLeast"/>
        </w:trPr>
        <w:tc>
          <w:tcPr>
            <w:tcW w:w="76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  <w:sz w:val="28"/>
                <w:szCs w:val="28"/>
              </w:rPr>
            </w:pPr>
            <w:r>
              <w:rPr>
                <w:rFonts w:cs=""/>
                <w:color w:val="000000" w:themeColor="text1"/>
                <w:kern w:val="2"/>
                <w:sz w:val="28"/>
                <w:szCs w:val="28"/>
                <w:lang w:val="en-US" w:eastAsia="ja-JP" w:bidi="ar-SA"/>
              </w:rPr>
              <w:t>着ぐるみに破損や汚損はない。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ＭＳ 明朝" w:cs=""/>
                <w:color w:val="000000" w:themeColor="text1"/>
                <w:kern w:val="2"/>
                <w:sz w:val="28"/>
                <w:szCs w:val="28"/>
                <w:lang w:val="en-US" w:eastAsia="ja-JP" w:bidi="ar-SA"/>
              </w:rPr>
            </w:r>
          </w:p>
        </w:tc>
      </w:tr>
      <w:tr>
        <w:trPr>
          <w:trHeight w:val="707" w:hRule="atLeast"/>
        </w:trPr>
        <w:tc>
          <w:tcPr>
            <w:tcW w:w="76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  <w:sz w:val="28"/>
                <w:szCs w:val="28"/>
              </w:rPr>
            </w:pPr>
            <w:r>
              <w:rPr>
                <w:rFonts w:cs=""/>
                <w:color w:val="000000" w:themeColor="text1"/>
                <w:kern w:val="2"/>
                <w:sz w:val="28"/>
                <w:szCs w:val="28"/>
                <w:lang w:val="en-US" w:eastAsia="ja-JP" w:bidi="ar-SA"/>
              </w:rPr>
              <w:t>頭を袋に入れた。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ＭＳ 明朝" w:cs=""/>
                <w:color w:val="000000" w:themeColor="text1"/>
                <w:kern w:val="2"/>
                <w:sz w:val="28"/>
                <w:szCs w:val="28"/>
                <w:lang w:val="en-US" w:eastAsia="ja-JP" w:bidi="ar-SA"/>
              </w:rPr>
            </w:r>
          </w:p>
        </w:tc>
      </w:tr>
      <w:tr>
        <w:trPr>
          <w:trHeight w:val="702" w:hRule="atLeast"/>
        </w:trPr>
        <w:tc>
          <w:tcPr>
            <w:tcW w:w="76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  <w:sz w:val="28"/>
                <w:szCs w:val="28"/>
              </w:rPr>
            </w:pPr>
            <w:r>
              <w:rPr>
                <w:rFonts w:cs=""/>
                <w:color w:val="000000" w:themeColor="text1"/>
                <w:kern w:val="2"/>
                <w:sz w:val="28"/>
                <w:szCs w:val="28"/>
                <w:lang w:val="en-US" w:eastAsia="ja-JP" w:bidi="ar-SA"/>
              </w:rPr>
              <w:t>ボティや輪などの胴体部品をすべて袋に入れた。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ＭＳ 明朝" w:cs=""/>
                <w:color w:val="000000" w:themeColor="text1"/>
                <w:kern w:val="2"/>
                <w:sz w:val="28"/>
                <w:szCs w:val="28"/>
                <w:lang w:val="en-US" w:eastAsia="ja-JP" w:bidi="ar-SA"/>
              </w:rPr>
            </w:r>
          </w:p>
        </w:tc>
      </w:tr>
      <w:tr>
        <w:trPr>
          <w:trHeight w:val="699" w:hRule="atLeast"/>
        </w:trPr>
        <w:tc>
          <w:tcPr>
            <w:tcW w:w="76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  <w:sz w:val="28"/>
                <w:szCs w:val="28"/>
              </w:rPr>
            </w:pPr>
            <w:r>
              <w:rPr>
                <w:rFonts w:cs=""/>
                <w:color w:val="000000" w:themeColor="text1"/>
                <w:kern w:val="2"/>
                <w:sz w:val="28"/>
                <w:szCs w:val="28"/>
                <w:lang w:val="en-US" w:eastAsia="ja-JP" w:bidi="ar-SA"/>
              </w:rPr>
              <w:t>足を袋に入れた。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ＭＳ 明朝" w:cs=""/>
                <w:color w:val="000000" w:themeColor="text1"/>
                <w:kern w:val="2"/>
                <w:sz w:val="28"/>
                <w:szCs w:val="28"/>
                <w:lang w:val="en-US" w:eastAsia="ja-JP" w:bidi="ar-SA"/>
              </w:rPr>
            </w:r>
          </w:p>
        </w:tc>
      </w:tr>
      <w:tr>
        <w:trPr>
          <w:trHeight w:val="695" w:hRule="atLeast"/>
        </w:trPr>
        <w:tc>
          <w:tcPr>
            <w:tcW w:w="762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  <w:sz w:val="28"/>
                <w:szCs w:val="28"/>
              </w:rPr>
            </w:pPr>
            <w:r>
              <w:rPr>
                <w:rFonts w:cs=""/>
                <w:color w:val="000000" w:themeColor="text1"/>
                <w:kern w:val="2"/>
                <w:sz w:val="28"/>
                <w:szCs w:val="28"/>
                <w:lang w:val="en-US" w:eastAsia="ja-JP" w:bidi="ar-SA"/>
              </w:rPr>
              <w:t>借りたときと同じように各部品を返却袋に入れた。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ＭＳ 明朝" w:cs=""/>
                <w:color w:val="000000" w:themeColor="text1"/>
                <w:kern w:val="2"/>
                <w:sz w:val="28"/>
                <w:szCs w:val="28"/>
                <w:lang w:val="en-US" w:eastAsia="ja-JP" w:bidi="ar-SA"/>
              </w:rPr>
            </w:r>
          </w:p>
        </w:tc>
      </w:tr>
    </w:tbl>
    <w:p>
      <w:pPr>
        <w:pStyle w:val="Normal"/>
        <w:widowControl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widowControl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widowControl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widowControl/>
        <w:jc w:val="left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返却日　　　　　　　年　　　月　　　日　</w:t>
      </w:r>
    </w:p>
    <w:p>
      <w:pPr>
        <w:pStyle w:val="Normal"/>
        <w:widowControl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widowControl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widowControl/>
        <w:jc w:val="left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確認者氏名　　　　　　　　　　　　　　　</w:t>
      </w:r>
    </w:p>
    <w:p>
      <w:pPr>
        <w:pStyle w:val="Normal"/>
        <w:widowControl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widowControl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widowControl/>
        <w:jc w:val="left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確認者連絡先（電話）　　　　　　　　　　</w:t>
      </w:r>
    </w:p>
    <w:sectPr>
      <w:headerReference w:type="even" r:id="rId2"/>
      <w:headerReference w:type="default" r:id="rId3"/>
      <w:type w:val="nextPage"/>
      <w:pgSz w:w="11906" w:h="16838"/>
      <w:pgMar w:left="1418" w:right="1134" w:gutter="0" w:header="851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ind w:left="960" w:hanging="0"/>
      <w:jc w:val="right"/>
      <w:rPr>
        <w:color w:val="595959" w:themeColor="text1" w:themeTint="a6"/>
        <w:sz w:val="20"/>
      </w:rPr>
    </w:pPr>
    <w:r>
      <w:rPr>
        <w:color w:val="595959" w:themeColor="text1" w:themeTint="a6"/>
        <w:sz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jc w:val="right"/>
      <w:rPr>
        <w:color w:val="595959" w:themeColor="text1" w:themeTint="a6"/>
        <w:sz w:val="20"/>
      </w:rPr>
    </w:pPr>
    <w:r>
      <w:rPr>
        <w:color w:val="595959" w:themeColor="text1" w:themeTint="a6"/>
        <w:sz w:val="20"/>
      </w:rPr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evenAndOddHeaders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2baf"/>
    <w:pPr>
      <w:widowControl w:val="false"/>
      <w:bidi w:val="0"/>
      <w:spacing w:before="0" w:after="0"/>
      <w:jc w:val="both"/>
    </w:pPr>
    <w:rPr>
      <w:rFonts w:ascii="ＭＳ 明朝" w:hAnsi="ＭＳ 明朝" w:asciiTheme="minorEastAsia" w:eastAsia="ＭＳ 明朝" w:cs="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記 (文字)"/>
    <w:basedOn w:val="DefaultParagraphFont"/>
    <w:link w:val="NoteHeading"/>
    <w:uiPriority w:val="99"/>
    <w:semiHidden/>
    <w:qFormat/>
    <w:rsid w:val="00481cac"/>
    <w:rPr>
      <w:rFonts w:ascii="ＭＳ 明朝" w:hAnsi="ＭＳ 明朝" w:asciiTheme="minorEastAsia"/>
      <w:sz w:val="24"/>
    </w:rPr>
  </w:style>
  <w:style w:type="character" w:styleId="Style10" w:customStyle="1">
    <w:name w:val="結語 (文字)"/>
    <w:basedOn w:val="DefaultParagraphFont"/>
    <w:link w:val="Closing"/>
    <w:uiPriority w:val="99"/>
    <w:semiHidden/>
    <w:qFormat/>
    <w:rsid w:val="00481cac"/>
    <w:rPr>
      <w:rFonts w:ascii="ＭＳ 明朝" w:hAnsi="ＭＳ 明朝" w:asciiTheme="minorEastAsia"/>
      <w:sz w:val="24"/>
    </w:rPr>
  </w:style>
  <w:style w:type="character" w:styleId="Style11" w:customStyle="1">
    <w:name w:val="ヘッダー (文字)"/>
    <w:basedOn w:val="DefaultParagraphFont"/>
    <w:uiPriority w:val="99"/>
    <w:qFormat/>
    <w:rsid w:val="004d232d"/>
    <w:rPr>
      <w:rFonts w:ascii="ＭＳ 明朝" w:hAnsi="ＭＳ 明朝" w:asciiTheme="minorEastAsia"/>
      <w:sz w:val="24"/>
    </w:rPr>
  </w:style>
  <w:style w:type="character" w:styleId="Style12" w:customStyle="1">
    <w:name w:val="フッター (文字)"/>
    <w:basedOn w:val="DefaultParagraphFont"/>
    <w:uiPriority w:val="99"/>
    <w:qFormat/>
    <w:rsid w:val="004d232d"/>
    <w:rPr>
      <w:rFonts w:ascii="ＭＳ 明朝" w:hAnsi="ＭＳ 明朝" w:asciiTheme="minorEastAsia"/>
      <w:sz w:val="24"/>
    </w:rPr>
  </w:style>
  <w:style w:type="character" w:styleId="Style13" w:customStyle="1">
    <w:name w:val="吹き出し (文字)"/>
    <w:basedOn w:val="DefaultParagraphFont"/>
    <w:link w:val="BalloonText"/>
    <w:uiPriority w:val="99"/>
    <w:semiHidden/>
    <w:qFormat/>
    <w:rsid w:val="004d232d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72baf"/>
    <w:pPr>
      <w:ind w:left="840" w:hanging="0"/>
    </w:pPr>
    <w:rPr/>
  </w:style>
  <w:style w:type="paragraph" w:styleId="NoteHeading">
    <w:name w:val="Note Heading"/>
    <w:basedOn w:val="Normal"/>
    <w:next w:val="Normal"/>
    <w:link w:val="Style9"/>
    <w:unhideWhenUsed/>
    <w:qFormat/>
    <w:rsid w:val="00481cac"/>
    <w:pPr>
      <w:jc w:val="center"/>
    </w:pPr>
    <w:rPr/>
  </w:style>
  <w:style w:type="paragraph" w:styleId="Closing">
    <w:name w:val="Closing"/>
    <w:basedOn w:val="Normal"/>
    <w:link w:val="Style10"/>
    <w:uiPriority w:val="99"/>
    <w:semiHidden/>
    <w:unhideWhenUsed/>
    <w:qFormat/>
    <w:rsid w:val="00481cac"/>
    <w:pPr>
      <w:jc w:val="right"/>
    </w:pPr>
    <w:rPr/>
  </w:style>
  <w:style w:type="paragraph" w:styleId="Style19">
    <w:name w:val="ヘッダーとフッター"/>
    <w:basedOn w:val="Normal"/>
    <w:qFormat/>
    <w:pPr/>
    <w:rPr/>
  </w:style>
  <w:style w:type="paragraph" w:styleId="Style20">
    <w:name w:val="Header"/>
    <w:basedOn w:val="Normal"/>
    <w:link w:val="Style11"/>
    <w:uiPriority w:val="99"/>
    <w:unhideWhenUsed/>
    <w:rsid w:val="004d232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1">
    <w:name w:val="Footer"/>
    <w:basedOn w:val="Normal"/>
    <w:link w:val="Style12"/>
    <w:uiPriority w:val="99"/>
    <w:unhideWhenUsed/>
    <w:rsid w:val="004d232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4d232d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426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20BD6-BB04-415B-8C9F-FBA089A2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LibreOffice/7.5.0.3$Windows_X86_64 LibreOffice_project/c21113d003cd3efa8c53188764377a8272d9d6de</Application>
  <AppVersion>15.0000</AppVersion>
  <Pages>1</Pages>
  <Words>191</Words>
  <Characters>197</Characters>
  <CharactersWithSpaces>236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2025-06-16T11:13:48Z</dcterms:created>
  <dc:creator/>
  <dc:description/>
  <dc:language>ja-JP</dc:language>
  <cp:lastModifiedBy/>
  <dcterms:modified xsi:type="dcterms:W3CDTF">2025-06-16T11:13:51Z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