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3D" w:rsidRDefault="00F82701" w:rsidP="006731CB">
      <w:pPr>
        <w:rPr>
          <w:szCs w:val="21"/>
        </w:rPr>
      </w:pPr>
      <w:r>
        <w:rPr>
          <w:rFonts w:hint="eastAsia"/>
          <w:szCs w:val="21"/>
        </w:rPr>
        <w:t>別紙</w:t>
      </w:r>
      <w:r w:rsidR="00A4493D">
        <w:rPr>
          <w:rFonts w:hint="eastAsia"/>
          <w:szCs w:val="21"/>
        </w:rPr>
        <w:t>様式</w:t>
      </w:r>
      <w:r>
        <w:rPr>
          <w:rFonts w:hint="eastAsia"/>
          <w:szCs w:val="21"/>
        </w:rPr>
        <w:t>１（第３</w:t>
      </w:r>
      <w:r w:rsidR="00B920A6">
        <w:rPr>
          <w:rFonts w:hint="eastAsia"/>
          <w:szCs w:val="21"/>
        </w:rPr>
        <w:t>条関係）</w:t>
      </w:r>
    </w:p>
    <w:p w:rsidR="00AE2F54" w:rsidRDefault="00AE2F54">
      <w:pPr>
        <w:widowControl/>
        <w:jc w:val="left"/>
        <w:rPr>
          <w:szCs w:val="21"/>
        </w:rPr>
      </w:pPr>
    </w:p>
    <w:p w:rsidR="000839A8" w:rsidRPr="000839A8" w:rsidRDefault="004A483D" w:rsidP="000839A8">
      <w:pPr>
        <w:jc w:val="center"/>
        <w:rPr>
          <w:sz w:val="24"/>
          <w:szCs w:val="28"/>
        </w:rPr>
      </w:pPr>
      <w:r>
        <w:rPr>
          <w:rFonts w:hint="eastAsia"/>
          <w:sz w:val="24"/>
          <w:szCs w:val="28"/>
        </w:rPr>
        <w:t>〈新潟泊〉さど旅得プラン</w:t>
      </w:r>
      <w:r w:rsidR="000839A8" w:rsidRPr="000839A8">
        <w:rPr>
          <w:rFonts w:hint="eastAsia"/>
          <w:sz w:val="24"/>
          <w:szCs w:val="28"/>
        </w:rPr>
        <w:t>参加登録申請書</w:t>
      </w:r>
    </w:p>
    <w:p w:rsidR="000839A8" w:rsidRPr="004A483D" w:rsidRDefault="000839A8" w:rsidP="000839A8">
      <w:pPr>
        <w:rPr>
          <w:szCs w:val="21"/>
        </w:rPr>
      </w:pPr>
    </w:p>
    <w:p w:rsidR="003014C3" w:rsidRDefault="003014C3" w:rsidP="003014C3">
      <w:pPr>
        <w:jc w:val="right"/>
        <w:rPr>
          <w:szCs w:val="21"/>
        </w:rPr>
      </w:pPr>
      <w:r>
        <w:rPr>
          <w:rFonts w:hint="eastAsia"/>
          <w:szCs w:val="21"/>
        </w:rPr>
        <w:t xml:space="preserve">年　</w:t>
      </w:r>
      <w:r w:rsidR="00063C61">
        <w:rPr>
          <w:rFonts w:hint="eastAsia"/>
          <w:szCs w:val="21"/>
        </w:rPr>
        <w:t xml:space="preserve">　　　</w:t>
      </w:r>
      <w:bookmarkStart w:id="0" w:name="_GoBack"/>
      <w:bookmarkEnd w:id="0"/>
      <w:r>
        <w:rPr>
          <w:rFonts w:hint="eastAsia"/>
          <w:szCs w:val="21"/>
        </w:rPr>
        <w:t>月　　　日</w:t>
      </w:r>
    </w:p>
    <w:p w:rsidR="003014C3" w:rsidRPr="003014C3" w:rsidRDefault="003014C3" w:rsidP="000839A8">
      <w:pPr>
        <w:rPr>
          <w:szCs w:val="21"/>
        </w:rPr>
      </w:pPr>
    </w:p>
    <w:p w:rsidR="000839A8" w:rsidRPr="002B2BB2" w:rsidRDefault="00996683" w:rsidP="00FB5633">
      <w:pPr>
        <w:ind w:firstLineChars="100" w:firstLine="210"/>
        <w:rPr>
          <w:szCs w:val="21"/>
        </w:rPr>
      </w:pPr>
      <w:r w:rsidRPr="00996683">
        <w:rPr>
          <w:rFonts w:hint="eastAsia"/>
          <w:szCs w:val="21"/>
        </w:rPr>
        <w:t>〈新潟泊〉さど旅得プラン</w:t>
      </w:r>
      <w:r w:rsidR="000839A8" w:rsidRPr="000839A8">
        <w:rPr>
          <w:rFonts w:hint="eastAsia"/>
          <w:szCs w:val="21"/>
        </w:rPr>
        <w:t>について、</w:t>
      </w:r>
      <w:r w:rsidR="002B2BB2">
        <w:rPr>
          <w:rFonts w:hint="eastAsia"/>
          <w:szCs w:val="21"/>
        </w:rPr>
        <w:t>下記</w:t>
      </w:r>
      <w:r w:rsidR="000839A8" w:rsidRPr="000839A8">
        <w:rPr>
          <w:rFonts w:hint="eastAsia"/>
          <w:szCs w:val="21"/>
        </w:rPr>
        <w:t>誓約</w:t>
      </w:r>
      <w:r w:rsidR="002B2BB2">
        <w:rPr>
          <w:rFonts w:hint="eastAsia"/>
          <w:szCs w:val="21"/>
        </w:rPr>
        <w:t>事項</w:t>
      </w:r>
      <w:r w:rsidR="000839A8" w:rsidRPr="000839A8">
        <w:rPr>
          <w:rFonts w:hint="eastAsia"/>
          <w:szCs w:val="21"/>
        </w:rPr>
        <w:t>に記載のすべての事項に誓約し、下記のとおり申請します。</w:t>
      </w:r>
    </w:p>
    <w:tbl>
      <w:tblPr>
        <w:tblStyle w:val="11"/>
        <w:tblpPr w:leftFromText="142" w:rightFromText="142" w:vertAnchor="text" w:horzAnchor="margin" w:tblpX="-10" w:tblpY="-3"/>
        <w:tblW w:w="8505" w:type="dxa"/>
        <w:tblLook w:val="04A0" w:firstRow="1" w:lastRow="0" w:firstColumn="1" w:lastColumn="0" w:noHBand="0" w:noVBand="1"/>
      </w:tblPr>
      <w:tblGrid>
        <w:gridCol w:w="2107"/>
        <w:gridCol w:w="6398"/>
      </w:tblGrid>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4A483D">
              <w:rPr>
                <w:rFonts w:ascii="ＭＳ ゴシック" w:eastAsia="ＭＳ ゴシック" w:hAnsi="ＭＳ ゴシック" w:hint="eastAsia"/>
                <w:spacing w:val="292"/>
                <w:sz w:val="21"/>
                <w:szCs w:val="21"/>
                <w:fitText w:val="1800" w:id="-1018926592"/>
              </w:rPr>
              <w:t>施設</w:t>
            </w:r>
            <w:r w:rsidRPr="004A483D">
              <w:rPr>
                <w:rFonts w:ascii="ＭＳ ゴシック" w:eastAsia="ＭＳ ゴシック" w:hAnsi="ＭＳ ゴシック" w:hint="eastAsia"/>
                <w:spacing w:val="1"/>
                <w:sz w:val="21"/>
                <w:szCs w:val="21"/>
                <w:fitText w:val="1800" w:id="-1018926592"/>
              </w:rPr>
              <w:t>名</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839"/>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1947FC">
              <w:rPr>
                <w:rFonts w:ascii="ＭＳ ゴシック" w:eastAsia="ＭＳ ゴシック" w:hAnsi="ＭＳ ゴシック" w:hint="eastAsia"/>
                <w:spacing w:val="160"/>
                <w:sz w:val="21"/>
                <w:szCs w:val="21"/>
                <w:fitText w:val="1800" w:id="-1018926591"/>
              </w:rPr>
              <w:t>施設住</w:t>
            </w:r>
            <w:r w:rsidRPr="001947FC">
              <w:rPr>
                <w:rFonts w:ascii="ＭＳ ゴシック" w:eastAsia="ＭＳ ゴシック" w:hAnsi="ＭＳ ゴシック" w:hint="eastAsia"/>
                <w:sz w:val="21"/>
                <w:szCs w:val="21"/>
                <w:fitText w:val="1800" w:id="-1018926591"/>
              </w:rPr>
              <w:t>所</w:t>
            </w:r>
          </w:p>
        </w:tc>
        <w:tc>
          <w:tcPr>
            <w:tcW w:w="6487" w:type="dxa"/>
            <w:vAlign w:val="center"/>
          </w:tcPr>
          <w:p w:rsidR="004A483D" w:rsidRDefault="004A483D" w:rsidP="004A483D">
            <w:pPr>
              <w:rPr>
                <w:rFonts w:ascii="ＭＳ ゴシック" w:eastAsia="ＭＳ ゴシック" w:hAnsi="ＭＳ ゴシック"/>
                <w:sz w:val="21"/>
                <w:szCs w:val="21"/>
              </w:rPr>
            </w:pPr>
            <w:r w:rsidRPr="004A483D">
              <w:rPr>
                <w:rFonts w:ascii="ＭＳ ゴシック" w:eastAsia="ＭＳ ゴシック" w:hAnsi="ＭＳ ゴシック" w:hint="eastAsia"/>
                <w:sz w:val="21"/>
                <w:szCs w:val="21"/>
              </w:rPr>
              <w:t>〒</w:t>
            </w:r>
          </w:p>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4A483D">
              <w:rPr>
                <w:rFonts w:ascii="ＭＳ ゴシック" w:eastAsia="ＭＳ ゴシック" w:hAnsi="ＭＳ ゴシック" w:hint="eastAsia"/>
                <w:spacing w:val="94"/>
                <w:sz w:val="21"/>
                <w:szCs w:val="21"/>
                <w:fitText w:val="1800" w:id="-1018926590"/>
              </w:rPr>
              <w:t>代表者氏</w:t>
            </w:r>
            <w:r w:rsidRPr="004A483D">
              <w:rPr>
                <w:rFonts w:ascii="ＭＳ ゴシック" w:eastAsia="ＭＳ ゴシック" w:hAnsi="ＭＳ ゴシック" w:hint="eastAsia"/>
                <w:sz w:val="21"/>
                <w:szCs w:val="21"/>
                <w:fitText w:val="1800" w:id="-1018926590"/>
              </w:rPr>
              <w:t>名</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4A483D">
              <w:rPr>
                <w:rFonts w:ascii="ＭＳ ゴシック" w:eastAsia="ＭＳ ゴシック" w:hAnsi="ＭＳ ゴシック" w:hint="eastAsia"/>
                <w:spacing w:val="94"/>
                <w:sz w:val="21"/>
                <w:szCs w:val="21"/>
                <w:fitText w:val="1800" w:id="-1018926589"/>
              </w:rPr>
              <w:t>担当者氏</w:t>
            </w:r>
            <w:r w:rsidRPr="004A483D">
              <w:rPr>
                <w:rFonts w:ascii="ＭＳ ゴシック" w:eastAsia="ＭＳ ゴシック" w:hAnsi="ＭＳ ゴシック" w:hint="eastAsia"/>
                <w:sz w:val="21"/>
                <w:szCs w:val="21"/>
                <w:fitText w:val="1800" w:id="-1018926589"/>
              </w:rPr>
              <w:t>名</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1947FC">
              <w:rPr>
                <w:rFonts w:ascii="ＭＳ ゴシック" w:eastAsia="ＭＳ ゴシック" w:hAnsi="ＭＳ ゴシック" w:hint="eastAsia"/>
                <w:spacing w:val="160"/>
                <w:sz w:val="21"/>
                <w:szCs w:val="21"/>
                <w:fitText w:val="1800" w:id="-1018926588"/>
              </w:rPr>
              <w:t>電話番</w:t>
            </w:r>
            <w:r w:rsidRPr="001947FC">
              <w:rPr>
                <w:rFonts w:ascii="ＭＳ ゴシック" w:eastAsia="ＭＳ ゴシック" w:hAnsi="ＭＳ ゴシック" w:hint="eastAsia"/>
                <w:sz w:val="21"/>
                <w:szCs w:val="21"/>
                <w:fitText w:val="1800" w:id="-1018926588"/>
              </w:rPr>
              <w:t>号</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727D3B">
              <w:rPr>
                <w:rFonts w:ascii="ＭＳ ゴシック" w:eastAsia="ＭＳ ゴシック" w:hAnsi="ＭＳ ゴシック" w:hint="eastAsia"/>
                <w:spacing w:val="41"/>
                <w:szCs w:val="21"/>
                <w:fitText w:val="1890" w:id="-1016973567"/>
              </w:rPr>
              <w:t>メールアドレ</w:t>
            </w:r>
            <w:r w:rsidRPr="00727D3B">
              <w:rPr>
                <w:rFonts w:ascii="ＭＳ ゴシック" w:eastAsia="ＭＳ ゴシック" w:hAnsi="ＭＳ ゴシック" w:hint="eastAsia"/>
                <w:spacing w:val="-1"/>
                <w:szCs w:val="21"/>
                <w:fitText w:val="1890" w:id="-1016973567"/>
              </w:rPr>
              <w:t>ス</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727D3B">
              <w:rPr>
                <w:rFonts w:ascii="ＭＳ ゴシック" w:eastAsia="ＭＳ ゴシック" w:hAnsi="ＭＳ ゴシック" w:hint="eastAsia"/>
                <w:spacing w:val="32"/>
                <w:sz w:val="21"/>
                <w:szCs w:val="21"/>
                <w:fitText w:val="1800" w:id="-1018926587"/>
              </w:rPr>
              <w:t>旅</w:t>
            </w:r>
            <w:r w:rsidRPr="00727D3B">
              <w:rPr>
                <w:rFonts w:ascii="ＭＳ ゴシック" w:eastAsia="ＭＳ ゴシック" w:hAnsi="ＭＳ ゴシック" w:hint="eastAsia"/>
                <w:spacing w:val="32"/>
                <w:szCs w:val="21"/>
                <w:fitText w:val="1800" w:id="-1018926587"/>
              </w:rPr>
              <w:t>館業許可番</w:t>
            </w:r>
            <w:r w:rsidRPr="00727D3B">
              <w:rPr>
                <w:rFonts w:ascii="ＭＳ ゴシック" w:eastAsia="ＭＳ ゴシック" w:hAnsi="ＭＳ ゴシック" w:hint="eastAsia"/>
                <w:spacing w:val="3"/>
                <w:szCs w:val="21"/>
                <w:fitText w:val="1800" w:id="-1018926587"/>
              </w:rPr>
              <w:t>号</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r w:rsidR="004A483D" w:rsidRPr="004A483D" w:rsidTr="004A483D">
        <w:trPr>
          <w:trHeight w:val="567"/>
        </w:trPr>
        <w:tc>
          <w:tcPr>
            <w:tcW w:w="2018" w:type="dxa"/>
            <w:vAlign w:val="center"/>
          </w:tcPr>
          <w:p w:rsidR="004A483D" w:rsidRPr="004A483D" w:rsidRDefault="004A483D" w:rsidP="004A483D">
            <w:pPr>
              <w:jc w:val="center"/>
              <w:rPr>
                <w:rFonts w:ascii="ＭＳ ゴシック" w:eastAsia="ＭＳ ゴシック" w:hAnsi="ＭＳ ゴシック"/>
                <w:sz w:val="21"/>
                <w:szCs w:val="21"/>
              </w:rPr>
            </w:pPr>
            <w:r w:rsidRPr="001947FC">
              <w:rPr>
                <w:rFonts w:ascii="ＭＳ ゴシック" w:eastAsia="ＭＳ ゴシック" w:hAnsi="ＭＳ ゴシック" w:hint="eastAsia"/>
                <w:spacing w:val="17"/>
                <w:w w:val="96"/>
                <w:sz w:val="21"/>
                <w:szCs w:val="21"/>
                <w:fitText w:val="1800" w:id="-1018926586"/>
              </w:rPr>
              <w:t>ホームページUR</w:t>
            </w:r>
            <w:r w:rsidRPr="001947FC">
              <w:rPr>
                <w:rFonts w:ascii="ＭＳ ゴシック" w:eastAsia="ＭＳ ゴシック" w:hAnsi="ＭＳ ゴシック" w:hint="eastAsia"/>
                <w:spacing w:val="3"/>
                <w:w w:val="96"/>
                <w:sz w:val="21"/>
                <w:szCs w:val="21"/>
                <w:fitText w:val="1800" w:id="-1018926586"/>
              </w:rPr>
              <w:t>L</w:t>
            </w:r>
          </w:p>
        </w:tc>
        <w:tc>
          <w:tcPr>
            <w:tcW w:w="6487" w:type="dxa"/>
            <w:vAlign w:val="center"/>
          </w:tcPr>
          <w:p w:rsidR="004A483D" w:rsidRPr="004A483D" w:rsidRDefault="004A483D" w:rsidP="004A483D">
            <w:pPr>
              <w:rPr>
                <w:rFonts w:ascii="ＭＳ ゴシック" w:eastAsia="ＭＳ ゴシック" w:hAnsi="ＭＳ ゴシック"/>
                <w:sz w:val="21"/>
                <w:szCs w:val="21"/>
              </w:rPr>
            </w:pPr>
          </w:p>
        </w:tc>
      </w:tr>
    </w:tbl>
    <w:p w:rsidR="004A483D" w:rsidRPr="00FB5633" w:rsidRDefault="004A483D" w:rsidP="002B2BB2">
      <w:pPr>
        <w:spacing w:line="320" w:lineRule="atLeast"/>
        <w:rPr>
          <w:szCs w:val="28"/>
        </w:rPr>
      </w:pPr>
    </w:p>
    <w:p w:rsidR="002B2BB2" w:rsidRPr="00FB5633" w:rsidRDefault="002B2BB2" w:rsidP="002B2BB2">
      <w:pPr>
        <w:spacing w:line="320" w:lineRule="atLeast"/>
        <w:rPr>
          <w:szCs w:val="28"/>
        </w:rPr>
      </w:pPr>
      <w:r w:rsidRPr="00FB5633">
        <w:rPr>
          <w:rFonts w:hint="eastAsia"/>
          <w:szCs w:val="28"/>
        </w:rPr>
        <w:t>誓約事項</w:t>
      </w:r>
    </w:p>
    <w:tbl>
      <w:tblPr>
        <w:tblStyle w:val="a8"/>
        <w:tblW w:w="0" w:type="auto"/>
        <w:tblLook w:val="04A0" w:firstRow="1" w:lastRow="0" w:firstColumn="1" w:lastColumn="0" w:noHBand="0" w:noVBand="1"/>
      </w:tblPr>
      <w:tblGrid>
        <w:gridCol w:w="8494"/>
      </w:tblGrid>
      <w:tr w:rsidR="002B2BB2" w:rsidRPr="00E149AA" w:rsidTr="004A483D">
        <w:trPr>
          <w:trHeight w:val="4385"/>
        </w:trPr>
        <w:tc>
          <w:tcPr>
            <w:tcW w:w="8494" w:type="dxa"/>
          </w:tcPr>
          <w:p w:rsidR="002B2BB2" w:rsidRPr="00E149AA" w:rsidRDefault="004A483D" w:rsidP="002B2BB2">
            <w:pPr>
              <w:spacing w:line="320" w:lineRule="atLeast"/>
              <w:rPr>
                <w:szCs w:val="28"/>
              </w:rPr>
            </w:pPr>
            <w:r>
              <w:rPr>
                <w:rFonts w:hint="eastAsia"/>
                <w:szCs w:val="28"/>
              </w:rPr>
              <w:t>【誓約事項】</w:t>
            </w:r>
          </w:p>
          <w:p w:rsidR="002B2BB2" w:rsidRPr="00E149AA" w:rsidRDefault="002B2BB2" w:rsidP="002B2BB2">
            <w:pPr>
              <w:spacing w:line="320" w:lineRule="atLeast"/>
              <w:ind w:firstLineChars="100" w:firstLine="210"/>
              <w:rPr>
                <w:szCs w:val="28"/>
              </w:rPr>
            </w:pPr>
            <w:r w:rsidRPr="00E149AA">
              <w:rPr>
                <w:rFonts w:hint="eastAsia"/>
                <w:szCs w:val="28"/>
              </w:rPr>
              <w:t>ア　申請要件を全て満たしていること。</w:t>
            </w:r>
          </w:p>
          <w:p w:rsidR="002B2BB2" w:rsidRPr="00E149AA" w:rsidRDefault="002B2BB2" w:rsidP="002B2BB2">
            <w:pPr>
              <w:spacing w:line="320" w:lineRule="atLeast"/>
              <w:ind w:firstLineChars="100" w:firstLine="210"/>
              <w:rPr>
                <w:szCs w:val="28"/>
              </w:rPr>
            </w:pPr>
            <w:r w:rsidRPr="00E149AA">
              <w:rPr>
                <w:rFonts w:hint="eastAsia"/>
                <w:szCs w:val="28"/>
              </w:rPr>
              <w:t xml:space="preserve">イ　</w:t>
            </w:r>
            <w:r w:rsidR="004A483D">
              <w:rPr>
                <w:rFonts w:hint="eastAsia"/>
                <w:szCs w:val="28"/>
              </w:rPr>
              <w:t>宿泊者へ同意書の記入および本人確認、佐渡汽船乗船確認を必ず行うこと。</w:t>
            </w:r>
          </w:p>
          <w:p w:rsidR="002B2BB2" w:rsidRPr="00E149AA" w:rsidRDefault="002B2BB2" w:rsidP="002B2BB2">
            <w:pPr>
              <w:spacing w:line="320" w:lineRule="atLeast"/>
              <w:ind w:firstLineChars="100" w:firstLine="210"/>
              <w:rPr>
                <w:szCs w:val="28"/>
              </w:rPr>
            </w:pPr>
            <w:r w:rsidRPr="00E149AA">
              <w:rPr>
                <w:rFonts w:hint="eastAsia"/>
                <w:szCs w:val="28"/>
              </w:rPr>
              <w:t>ウ　市が行う関係書類の提出指導、事情聴取、立入検査等の調査に応じること。</w:t>
            </w:r>
          </w:p>
          <w:p w:rsidR="002B2BB2" w:rsidRPr="00E149AA" w:rsidRDefault="002B2BB2" w:rsidP="002B2BB2">
            <w:pPr>
              <w:spacing w:line="320" w:lineRule="atLeast"/>
              <w:ind w:leftChars="100" w:left="630" w:hangingChars="200" w:hanging="420"/>
              <w:rPr>
                <w:szCs w:val="28"/>
              </w:rPr>
            </w:pPr>
            <w:r w:rsidRPr="00E149AA">
              <w:rPr>
                <w:rFonts w:hint="eastAsia"/>
                <w:szCs w:val="28"/>
              </w:rPr>
              <w:t>エ　市が本制度の範囲内において関係機関への届出や許可証などの確認のため、当該機関に照会することに同意すること。</w:t>
            </w:r>
          </w:p>
          <w:p w:rsidR="00B22465" w:rsidRPr="00E149AA" w:rsidRDefault="002B2BB2" w:rsidP="00B22465">
            <w:pPr>
              <w:spacing w:line="320" w:lineRule="atLeast"/>
              <w:ind w:leftChars="100" w:left="630" w:hangingChars="200" w:hanging="420"/>
              <w:rPr>
                <w:szCs w:val="28"/>
              </w:rPr>
            </w:pPr>
            <w:r w:rsidRPr="00E149AA">
              <w:rPr>
                <w:rFonts w:hint="eastAsia"/>
                <w:szCs w:val="28"/>
              </w:rPr>
              <w:t>オ　新潟市暴力団排除条例</w:t>
            </w:r>
            <w:r w:rsidRPr="00E149AA">
              <w:rPr>
                <w:szCs w:val="28"/>
              </w:rPr>
              <w:t>(平成２４年新潟市条例第６１号)に規定する暴力団員又は暴力団若しくは暴力団員と密接な関係を有する者でないこと。</w:t>
            </w:r>
          </w:p>
          <w:p w:rsidR="002B2BB2" w:rsidRDefault="002B2BB2" w:rsidP="00B22465">
            <w:pPr>
              <w:spacing w:line="320" w:lineRule="atLeast"/>
              <w:ind w:leftChars="100" w:left="630" w:hangingChars="200" w:hanging="420"/>
              <w:rPr>
                <w:szCs w:val="28"/>
              </w:rPr>
            </w:pPr>
            <w:r w:rsidRPr="00E149AA">
              <w:rPr>
                <w:rFonts w:hint="eastAsia"/>
                <w:szCs w:val="28"/>
              </w:rPr>
              <w:t xml:space="preserve">カ　</w:t>
            </w:r>
            <w:r w:rsidR="00B22465">
              <w:rPr>
                <w:rFonts w:hint="eastAsia"/>
                <w:szCs w:val="28"/>
              </w:rPr>
              <w:t>予約状況その他の理由により、宿泊施設へ</w:t>
            </w:r>
            <w:r w:rsidR="004A483D">
              <w:rPr>
                <w:rFonts w:hint="eastAsia"/>
                <w:szCs w:val="28"/>
              </w:rPr>
              <w:t>配分</w:t>
            </w:r>
            <w:r w:rsidR="00B22465">
              <w:rPr>
                <w:rFonts w:hint="eastAsia"/>
                <w:szCs w:val="28"/>
              </w:rPr>
              <w:t>した</w:t>
            </w:r>
            <w:r w:rsidR="004A483D">
              <w:rPr>
                <w:rFonts w:hint="eastAsia"/>
                <w:szCs w:val="28"/>
              </w:rPr>
              <w:t>商品券</w:t>
            </w:r>
            <w:r w:rsidR="00B22465">
              <w:rPr>
                <w:rFonts w:hint="eastAsia"/>
                <w:szCs w:val="28"/>
              </w:rPr>
              <w:t>を市が回収・再配分することに異議を一切申し立てないこと。</w:t>
            </w:r>
          </w:p>
          <w:p w:rsidR="00B22465" w:rsidRDefault="00B22465" w:rsidP="00B22465">
            <w:pPr>
              <w:spacing w:line="320" w:lineRule="atLeast"/>
              <w:ind w:leftChars="100" w:left="630" w:hangingChars="200" w:hanging="420"/>
              <w:rPr>
                <w:szCs w:val="28"/>
              </w:rPr>
            </w:pPr>
            <w:r>
              <w:rPr>
                <w:rFonts w:hint="eastAsia"/>
                <w:szCs w:val="28"/>
              </w:rPr>
              <w:t>キ　本事業の内容をよく把握し、適切に業務を実施すること。</w:t>
            </w:r>
          </w:p>
          <w:p w:rsidR="00B22465" w:rsidRDefault="00B22465" w:rsidP="00B22465">
            <w:pPr>
              <w:spacing w:line="320" w:lineRule="atLeast"/>
              <w:ind w:leftChars="100" w:left="630" w:hangingChars="200" w:hanging="420"/>
              <w:rPr>
                <w:szCs w:val="28"/>
              </w:rPr>
            </w:pPr>
            <w:r>
              <w:rPr>
                <w:rFonts w:hint="eastAsia"/>
                <w:szCs w:val="28"/>
              </w:rPr>
              <w:t>ク　商品券代金相当分を宿泊代金に不当に上乗せしないこと。</w:t>
            </w:r>
          </w:p>
          <w:p w:rsidR="00B22465" w:rsidRPr="00E149AA" w:rsidRDefault="00B22465" w:rsidP="00B22465">
            <w:pPr>
              <w:spacing w:line="320" w:lineRule="atLeast"/>
              <w:ind w:leftChars="100" w:left="630" w:hangingChars="200" w:hanging="420"/>
              <w:rPr>
                <w:szCs w:val="28"/>
              </w:rPr>
            </w:pPr>
            <w:r>
              <w:rPr>
                <w:rFonts w:hint="eastAsia"/>
                <w:szCs w:val="28"/>
              </w:rPr>
              <w:t>ケ　本事業の中止その他市の決定に対し、異議を一切申し立てないこと。</w:t>
            </w:r>
          </w:p>
          <w:p w:rsidR="00FB5633" w:rsidRPr="00E149AA" w:rsidRDefault="00B22465" w:rsidP="004A483D">
            <w:pPr>
              <w:spacing w:line="320" w:lineRule="atLeast"/>
              <w:ind w:firstLineChars="100" w:firstLine="210"/>
              <w:rPr>
                <w:szCs w:val="28"/>
              </w:rPr>
            </w:pPr>
            <w:r>
              <w:rPr>
                <w:rFonts w:hint="eastAsia"/>
                <w:szCs w:val="28"/>
              </w:rPr>
              <w:t>コ</w:t>
            </w:r>
            <w:r w:rsidR="002B2BB2" w:rsidRPr="00E149AA">
              <w:rPr>
                <w:rFonts w:hint="eastAsia"/>
                <w:szCs w:val="28"/>
              </w:rPr>
              <w:t xml:space="preserve">　</w:t>
            </w:r>
            <w:r w:rsidR="004A483D">
              <w:rPr>
                <w:rFonts w:hint="eastAsia"/>
                <w:szCs w:val="28"/>
              </w:rPr>
              <w:t>本申請書の内容に虚偽がないこと。</w:t>
            </w:r>
          </w:p>
        </w:tc>
      </w:tr>
    </w:tbl>
    <w:p w:rsidR="00AE2F54" w:rsidRPr="00AE2F54" w:rsidRDefault="00AE2F54" w:rsidP="002B2BB2">
      <w:pPr>
        <w:widowControl/>
        <w:jc w:val="left"/>
        <w:rPr>
          <w:szCs w:val="21"/>
        </w:rPr>
      </w:pPr>
    </w:p>
    <w:sectPr w:rsidR="00AE2F54" w:rsidRPr="00AE2F54" w:rsidSect="002B2BB2">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07" w:rsidRDefault="00923007" w:rsidP="00124763">
      <w:r>
        <w:separator/>
      </w:r>
    </w:p>
  </w:endnote>
  <w:endnote w:type="continuationSeparator" w:id="0">
    <w:p w:rsidR="00923007" w:rsidRDefault="00923007" w:rsidP="0012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07" w:rsidRDefault="00923007" w:rsidP="00124763">
      <w:r>
        <w:separator/>
      </w:r>
    </w:p>
  </w:footnote>
  <w:footnote w:type="continuationSeparator" w:id="0">
    <w:p w:rsidR="00923007" w:rsidRDefault="00923007" w:rsidP="0012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0F1"/>
    <w:multiLevelType w:val="hybridMultilevel"/>
    <w:tmpl w:val="8982B910"/>
    <w:lvl w:ilvl="0" w:tplc="7BF017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EF27B1"/>
    <w:multiLevelType w:val="hybridMultilevel"/>
    <w:tmpl w:val="0E5C53E6"/>
    <w:lvl w:ilvl="0" w:tplc="15C4609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446003"/>
    <w:multiLevelType w:val="hybridMultilevel"/>
    <w:tmpl w:val="A3E872BA"/>
    <w:lvl w:ilvl="0" w:tplc="A662B1AE">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2A6771C"/>
    <w:multiLevelType w:val="hybridMultilevel"/>
    <w:tmpl w:val="B9440B10"/>
    <w:lvl w:ilvl="0" w:tplc="EED8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587CCB"/>
    <w:multiLevelType w:val="hybridMultilevel"/>
    <w:tmpl w:val="7742B54A"/>
    <w:lvl w:ilvl="0" w:tplc="DF380DE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D14D8F"/>
    <w:multiLevelType w:val="hybridMultilevel"/>
    <w:tmpl w:val="7F0C6148"/>
    <w:lvl w:ilvl="0" w:tplc="A6987EE0">
      <w:start w:val="9"/>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50796C"/>
    <w:multiLevelType w:val="hybridMultilevel"/>
    <w:tmpl w:val="999A2EC4"/>
    <w:lvl w:ilvl="0" w:tplc="E4AAEF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4B"/>
    <w:rsid w:val="0000741B"/>
    <w:rsid w:val="00063C61"/>
    <w:rsid w:val="000745C0"/>
    <w:rsid w:val="000779FA"/>
    <w:rsid w:val="000839A8"/>
    <w:rsid w:val="00086A4C"/>
    <w:rsid w:val="00092F7E"/>
    <w:rsid w:val="000A228A"/>
    <w:rsid w:val="000B7BD5"/>
    <w:rsid w:val="000D7AC0"/>
    <w:rsid w:val="000E41BB"/>
    <w:rsid w:val="00107D3A"/>
    <w:rsid w:val="00112E5C"/>
    <w:rsid w:val="00124763"/>
    <w:rsid w:val="0013142B"/>
    <w:rsid w:val="00141E27"/>
    <w:rsid w:val="0015336E"/>
    <w:rsid w:val="001947FC"/>
    <w:rsid w:val="001A2648"/>
    <w:rsid w:val="001C6B14"/>
    <w:rsid w:val="001D3ACD"/>
    <w:rsid w:val="001F36E0"/>
    <w:rsid w:val="002001A6"/>
    <w:rsid w:val="00231789"/>
    <w:rsid w:val="0023533A"/>
    <w:rsid w:val="002B2BB2"/>
    <w:rsid w:val="003014C3"/>
    <w:rsid w:val="00357BEC"/>
    <w:rsid w:val="00370DF4"/>
    <w:rsid w:val="003910FF"/>
    <w:rsid w:val="003A494C"/>
    <w:rsid w:val="003B38A6"/>
    <w:rsid w:val="003B6847"/>
    <w:rsid w:val="00400D29"/>
    <w:rsid w:val="00405876"/>
    <w:rsid w:val="0048079A"/>
    <w:rsid w:val="004A483D"/>
    <w:rsid w:val="004A59CB"/>
    <w:rsid w:val="004B3856"/>
    <w:rsid w:val="004B42A9"/>
    <w:rsid w:val="0051652D"/>
    <w:rsid w:val="00523214"/>
    <w:rsid w:val="005A79A0"/>
    <w:rsid w:val="005D68EE"/>
    <w:rsid w:val="005E1A00"/>
    <w:rsid w:val="0065247C"/>
    <w:rsid w:val="00660060"/>
    <w:rsid w:val="006731CB"/>
    <w:rsid w:val="00687B8B"/>
    <w:rsid w:val="006B57FA"/>
    <w:rsid w:val="006C7031"/>
    <w:rsid w:val="006E70A4"/>
    <w:rsid w:val="00727D3B"/>
    <w:rsid w:val="00791F72"/>
    <w:rsid w:val="007D5C6A"/>
    <w:rsid w:val="007D63E6"/>
    <w:rsid w:val="00801F17"/>
    <w:rsid w:val="00805215"/>
    <w:rsid w:val="0082518D"/>
    <w:rsid w:val="008617E0"/>
    <w:rsid w:val="008D6E1D"/>
    <w:rsid w:val="008E1532"/>
    <w:rsid w:val="00914649"/>
    <w:rsid w:val="009171B3"/>
    <w:rsid w:val="00923007"/>
    <w:rsid w:val="00953BB3"/>
    <w:rsid w:val="00996683"/>
    <w:rsid w:val="009B4273"/>
    <w:rsid w:val="009E74DE"/>
    <w:rsid w:val="009F03B3"/>
    <w:rsid w:val="00A03611"/>
    <w:rsid w:val="00A040EB"/>
    <w:rsid w:val="00A16E30"/>
    <w:rsid w:val="00A214D1"/>
    <w:rsid w:val="00A22F3D"/>
    <w:rsid w:val="00A4493D"/>
    <w:rsid w:val="00A7114F"/>
    <w:rsid w:val="00AA4162"/>
    <w:rsid w:val="00AE2F54"/>
    <w:rsid w:val="00B22465"/>
    <w:rsid w:val="00B23320"/>
    <w:rsid w:val="00B301F9"/>
    <w:rsid w:val="00B668E3"/>
    <w:rsid w:val="00B80613"/>
    <w:rsid w:val="00B833F3"/>
    <w:rsid w:val="00B8556F"/>
    <w:rsid w:val="00B85B19"/>
    <w:rsid w:val="00B9054B"/>
    <w:rsid w:val="00B920A6"/>
    <w:rsid w:val="00B93A30"/>
    <w:rsid w:val="00BE5471"/>
    <w:rsid w:val="00C12431"/>
    <w:rsid w:val="00C16510"/>
    <w:rsid w:val="00C95FE6"/>
    <w:rsid w:val="00CC6373"/>
    <w:rsid w:val="00CF21CD"/>
    <w:rsid w:val="00D61D90"/>
    <w:rsid w:val="00D829C9"/>
    <w:rsid w:val="00DB1CCE"/>
    <w:rsid w:val="00E05548"/>
    <w:rsid w:val="00E149AA"/>
    <w:rsid w:val="00EE17A2"/>
    <w:rsid w:val="00EE7A5A"/>
    <w:rsid w:val="00EF1F10"/>
    <w:rsid w:val="00EF464B"/>
    <w:rsid w:val="00F82701"/>
    <w:rsid w:val="00F8750A"/>
    <w:rsid w:val="00F92599"/>
    <w:rsid w:val="00F976F7"/>
    <w:rsid w:val="00FB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4A1F8A"/>
  <w15:chartTrackingRefBased/>
  <w15:docId w15:val="{27443C1C-1F93-4766-9A0A-B110617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14"/>
    <w:pPr>
      <w:ind w:leftChars="400" w:left="840"/>
    </w:pPr>
  </w:style>
  <w:style w:type="paragraph" w:styleId="a4">
    <w:name w:val="header"/>
    <w:basedOn w:val="a"/>
    <w:link w:val="a5"/>
    <w:uiPriority w:val="99"/>
    <w:unhideWhenUsed/>
    <w:rsid w:val="00124763"/>
    <w:pPr>
      <w:tabs>
        <w:tab w:val="center" w:pos="4252"/>
        <w:tab w:val="right" w:pos="8504"/>
      </w:tabs>
      <w:snapToGrid w:val="0"/>
    </w:pPr>
  </w:style>
  <w:style w:type="character" w:customStyle="1" w:styleId="a5">
    <w:name w:val="ヘッダー (文字)"/>
    <w:basedOn w:val="a0"/>
    <w:link w:val="a4"/>
    <w:uiPriority w:val="99"/>
    <w:rsid w:val="00124763"/>
  </w:style>
  <w:style w:type="paragraph" w:styleId="a6">
    <w:name w:val="footer"/>
    <w:basedOn w:val="a"/>
    <w:link w:val="a7"/>
    <w:uiPriority w:val="99"/>
    <w:unhideWhenUsed/>
    <w:rsid w:val="00124763"/>
    <w:pPr>
      <w:tabs>
        <w:tab w:val="center" w:pos="4252"/>
        <w:tab w:val="right" w:pos="8504"/>
      </w:tabs>
      <w:snapToGrid w:val="0"/>
    </w:pPr>
  </w:style>
  <w:style w:type="character" w:customStyle="1" w:styleId="a7">
    <w:name w:val="フッター (文字)"/>
    <w:basedOn w:val="a0"/>
    <w:link w:val="a6"/>
    <w:uiPriority w:val="99"/>
    <w:rsid w:val="00124763"/>
  </w:style>
  <w:style w:type="table" w:styleId="a8">
    <w:name w:val="Table Grid"/>
    <w:basedOn w:val="a1"/>
    <w:uiPriority w:val="39"/>
    <w:rsid w:val="009F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45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5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16510"/>
    <w:rPr>
      <w:sz w:val="18"/>
      <w:szCs w:val="18"/>
    </w:rPr>
  </w:style>
  <w:style w:type="paragraph" w:styleId="ac">
    <w:name w:val="annotation text"/>
    <w:basedOn w:val="a"/>
    <w:link w:val="ad"/>
    <w:uiPriority w:val="99"/>
    <w:semiHidden/>
    <w:unhideWhenUsed/>
    <w:rsid w:val="00C16510"/>
    <w:pPr>
      <w:jc w:val="left"/>
    </w:pPr>
    <w:rPr>
      <w:rFonts w:ascii="Century" w:hAnsi="Century" w:cs="Times New Roman"/>
      <w:szCs w:val="24"/>
    </w:rPr>
  </w:style>
  <w:style w:type="character" w:customStyle="1" w:styleId="ad">
    <w:name w:val="コメント文字列 (文字)"/>
    <w:basedOn w:val="a0"/>
    <w:link w:val="ac"/>
    <w:uiPriority w:val="99"/>
    <w:semiHidden/>
    <w:rsid w:val="00C16510"/>
    <w:rPr>
      <w:rFonts w:ascii="Century" w:hAnsi="Century" w:cs="Times New Roman"/>
      <w:szCs w:val="24"/>
    </w:rPr>
  </w:style>
  <w:style w:type="paragraph" w:styleId="ae">
    <w:name w:val="annotation subject"/>
    <w:basedOn w:val="ac"/>
    <w:next w:val="ac"/>
    <w:link w:val="af"/>
    <w:uiPriority w:val="99"/>
    <w:semiHidden/>
    <w:unhideWhenUsed/>
    <w:rsid w:val="00086A4C"/>
    <w:rPr>
      <w:rFonts w:ascii="ＭＳ 明朝" w:hAnsi="ＭＳ 明朝" w:cstheme="minorBidi"/>
      <w:b/>
      <w:bCs/>
      <w:szCs w:val="22"/>
    </w:rPr>
  </w:style>
  <w:style w:type="character" w:customStyle="1" w:styleId="af">
    <w:name w:val="コメント内容 (文字)"/>
    <w:basedOn w:val="ad"/>
    <w:link w:val="ae"/>
    <w:uiPriority w:val="99"/>
    <w:semiHidden/>
    <w:rsid w:val="00086A4C"/>
    <w:rPr>
      <w:rFonts w:ascii="Century" w:hAnsi="Century" w:cs="Times New Roman"/>
      <w:b/>
      <w:bCs/>
      <w:szCs w:val="24"/>
    </w:rPr>
  </w:style>
  <w:style w:type="table" w:customStyle="1" w:styleId="1">
    <w:name w:val="表 (格子)1"/>
    <w:basedOn w:val="a1"/>
    <w:next w:val="a8"/>
    <w:uiPriority w:val="39"/>
    <w:rsid w:val="0008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4A483D"/>
    <w:pPr>
      <w:widowControl w:val="0"/>
      <w:spacing w:line="373" w:lineRule="atLeast"/>
      <w:jc w:val="both"/>
    </w:pPr>
    <w:rPr>
      <w:rFonts w:ascii="ｺﾞｼｯｸ"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B156-B559-4C99-9678-D02B7CDE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芳弘</dc:creator>
  <cp:keywords/>
  <dc:description/>
  <cp:lastModifiedBy>柴田　篤志</cp:lastModifiedBy>
  <cp:revision>6</cp:revision>
  <cp:lastPrinted>2020-06-08T06:45:00Z</cp:lastPrinted>
  <dcterms:created xsi:type="dcterms:W3CDTF">2024-03-08T08:58:00Z</dcterms:created>
  <dcterms:modified xsi:type="dcterms:W3CDTF">2024-03-12T07:43:00Z</dcterms:modified>
</cp:coreProperties>
</file>