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新潟市文化財センター（まいぶんポート）団体利用申込書</w:t>
      </w:r>
    </w:p>
    <w:p>
      <w:pPr>
        <w:pStyle w:val="Normal"/>
        <w:ind w:right="210" w:hanging="0"/>
        <w:jc w:val="right"/>
        <w:rPr/>
      </w:pPr>
      <w:bookmarkStart w:id="0" w:name="_GoBack"/>
      <w:bookmarkEnd w:id="0"/>
      <w:r>
        <w:rPr/>
        <w:t>　　年　　月　　日</w:t>
      </w:r>
    </w:p>
    <w:p>
      <w:pPr>
        <w:pStyle w:val="Normal"/>
        <w:jc w:val="right"/>
        <w:rPr/>
      </w:pPr>
      <w:r>
        <w:rPr/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9"/>
        <w:gridCol w:w="4387"/>
        <w:gridCol w:w="2784"/>
      </w:tblGrid>
      <w:tr>
        <w:trPr/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45"/>
                <w:kern w:val="0"/>
              </w:rPr>
              <w:t>団体</w:t>
            </w:r>
            <w:r>
              <w:rPr>
                <w:spacing w:val="15"/>
                <w:kern w:val="0"/>
              </w:rPr>
              <w:t>名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45"/>
                <w:kern w:val="0"/>
              </w:rPr>
              <w:t>学校</w:t>
            </w:r>
            <w:r>
              <w:rPr>
                <w:spacing w:val="15"/>
                <w:kern w:val="0"/>
              </w:rPr>
              <w:t>名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45"/>
                <w:kern w:val="0"/>
              </w:rPr>
              <w:t>住　</w:t>
            </w:r>
            <w:r>
              <w:rPr>
                <w:spacing w:val="15"/>
                <w:kern w:val="0"/>
              </w:rPr>
              <w:t>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〒</w:t>
            </w:r>
          </w:p>
        </w:tc>
      </w:tr>
      <w:tr>
        <w:trPr>
          <w:trHeight w:val="564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45"/>
                <w:kern w:val="0"/>
              </w:rPr>
              <w:t>電話</w:t>
            </w:r>
            <w:r>
              <w:rPr>
                <w:spacing w:val="15"/>
                <w:kern w:val="0"/>
              </w:rPr>
              <w:t>等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TEL</w:t>
            </w:r>
            <w:r>
              <w:rPr/>
              <w:t>　　　　　　　　　　　　</w:t>
            </w:r>
            <w:r>
              <w:rPr/>
              <w:t>FAX</w:t>
            </w:r>
          </w:p>
        </w:tc>
      </w:tr>
      <w:tr>
        <w:trPr>
          <w:trHeight w:val="564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kern w:val="0"/>
              </w:rPr>
            </w:pPr>
            <w:r>
              <w:rPr>
                <w:kern w:val="0"/>
              </w:rPr>
              <w:t>メールアドレス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担当者名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利用人数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児童生徒　　　　名（引率者　　　名）</w:t>
            </w:r>
          </w:p>
          <w:p>
            <w:pPr>
              <w:pStyle w:val="Normal"/>
              <w:widowControl w:val="false"/>
              <w:rPr/>
            </w:pPr>
            <w:r>
              <w:rPr/>
              <w:t>大　　人　　　　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学　　年　　　　　年</w:t>
            </w:r>
          </w:p>
          <w:p>
            <w:pPr>
              <w:pStyle w:val="Normal"/>
              <w:widowControl w:val="false"/>
              <w:rPr/>
            </w:pPr>
            <w:r>
              <w:rPr/>
              <w:t>クラス数　　　　　クラス</w:t>
            </w:r>
          </w:p>
        </w:tc>
      </w:tr>
      <w:tr>
        <w:trPr>
          <w:trHeight w:val="522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45"/>
                <w:kern w:val="0"/>
              </w:rPr>
              <w:t>利用</w:t>
            </w:r>
            <w:r>
              <w:rPr>
                <w:spacing w:val="15"/>
                <w:kern w:val="0"/>
              </w:rPr>
              <w:t>日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　　　　　月　　　　　日（　　）</w:t>
            </w:r>
          </w:p>
        </w:tc>
      </w:tr>
      <w:tr>
        <w:trPr>
          <w:trHeight w:val="571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利用時間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　　　　　　：　　　　～　　　　：</w:t>
            </w:r>
          </w:p>
        </w:tc>
      </w:tr>
      <w:tr>
        <w:trPr/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利用内容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いずれかに○を付けて下さい。</w:t>
            </w:r>
          </w:p>
          <w:p>
            <w:pPr>
              <w:pStyle w:val="Normal"/>
              <w:widowControl w:val="false"/>
              <w:rPr/>
            </w:pPr>
            <w:r>
              <w:rPr/>
              <w:t>１ 展示見学のみ　□展示室／□武田家住宅／□民具収蔵庫</w:t>
            </w:r>
          </w:p>
          <w:p>
            <w:pPr>
              <w:pStyle w:val="Normal"/>
              <w:widowControl w:val="false"/>
              <w:ind w:firstLine="210"/>
              <w:rPr/>
            </w:pPr>
            <w:r>
              <w:rPr/>
              <w:t>（展示解説を希望　する・しない）</w:t>
            </w:r>
          </w:p>
          <w:p>
            <w:pPr>
              <w:pStyle w:val="Normal"/>
              <w:widowControl w:val="false"/>
              <w:rPr/>
            </w:pPr>
            <w:r>
              <w:rPr/>
              <w:t>２ 展示見学＋体験活動　□展示室／□武田家住宅／□民具収蔵庫</w:t>
            </w:r>
          </w:p>
          <w:p>
            <w:pPr>
              <w:pStyle w:val="Normal"/>
              <w:widowControl w:val="false"/>
              <w:ind w:firstLine="210"/>
              <w:rPr/>
            </w:pPr>
            <w:r>
              <w:rPr/>
              <w:t>（展示解説を希望　する・しない）</w:t>
            </w:r>
          </w:p>
        </w:tc>
      </w:tr>
      <w:tr>
        <w:trPr/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ご希望の体験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メニュー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希望されるメニューに○をつけて下さい。　　　　　　　所要時間</w:t>
            </w:r>
          </w:p>
          <w:p>
            <w:pPr>
              <w:pStyle w:val="Normal"/>
              <w:widowControl w:val="false"/>
              <w:rPr/>
            </w:pPr>
            <w:r>
              <w:rPr/>
              <w:t>１ 火起こし体験　　　　無　料　　　　　　　　　　　　　　</w:t>
            </w:r>
            <w:r>
              <w:rPr/>
              <w:t>30</w:t>
            </w:r>
            <w:r>
              <w:rPr/>
              <w:t>～</w:t>
            </w:r>
            <w:r>
              <w:rPr/>
              <w:t>40</w:t>
            </w:r>
            <w:r>
              <w:rPr/>
              <w:t>分</w:t>
            </w:r>
          </w:p>
          <w:p>
            <w:pPr>
              <w:pStyle w:val="Normal"/>
              <w:widowControl w:val="false"/>
              <w:rPr/>
            </w:pPr>
            <w:r>
              <w:rPr/>
              <w:t>２ 弓矢体験　　　　　　無　料　　　　　　　　　　　　　　</w:t>
            </w:r>
            <w:r>
              <w:rPr/>
              <w:t>30</w:t>
            </w:r>
            <w:r>
              <w:rPr/>
              <w:t>～</w:t>
            </w:r>
            <w:r>
              <w:rPr/>
              <w:t>40</w:t>
            </w:r>
            <w:r>
              <w:rPr/>
              <w:t>分</w:t>
            </w:r>
          </w:p>
          <w:p>
            <w:pPr>
              <w:pStyle w:val="Normal"/>
              <w:widowControl w:val="false"/>
              <w:rPr/>
            </w:pPr>
            <w:r>
              <w:rPr/>
              <w:t>３ 勾玉づくり　　　　１個　２００円　　　　　　　　　　　</w:t>
            </w:r>
            <w:r>
              <w:rPr/>
              <w:t>50</w:t>
            </w:r>
            <w:r>
              <w:rPr/>
              <w:t>～</w:t>
            </w:r>
            <w:r>
              <w:rPr/>
              <w:t>60</w:t>
            </w:r>
            <w:r>
              <w:rPr/>
              <w:t>分</w:t>
            </w:r>
          </w:p>
          <w:p>
            <w:pPr>
              <w:pStyle w:val="Normal"/>
              <w:widowControl w:val="false"/>
              <w:rPr/>
            </w:pPr>
            <w:r>
              <w:rPr/>
              <w:t>４ 土偶づくり　　　　１個　１００円　　　　　　　　　　　</w:t>
            </w:r>
            <w:r>
              <w:rPr/>
              <w:t>30</w:t>
            </w:r>
            <w:r>
              <w:rPr/>
              <w:t>～</w:t>
            </w:r>
            <w:r>
              <w:rPr/>
              <w:t>40</w:t>
            </w:r>
            <w:r>
              <w:rPr/>
              <w:t>分</w:t>
            </w:r>
          </w:p>
          <w:p>
            <w:pPr>
              <w:pStyle w:val="Normal"/>
              <w:widowControl w:val="false"/>
              <w:rPr/>
            </w:pPr>
            <w:r>
              <w:rPr/>
              <w:t>５ 土鈴づくり　　　　１個　２００円　　　　　　　　　　　</w:t>
            </w:r>
            <w:r>
              <w:rPr/>
              <w:t>50</w:t>
            </w:r>
            <w:r>
              <w:rPr/>
              <w:t>～</w:t>
            </w:r>
            <w:r>
              <w:rPr/>
              <w:t>60</w:t>
            </w:r>
            <w:r>
              <w:rPr/>
              <w:t>分</w:t>
            </w:r>
          </w:p>
          <w:p>
            <w:pPr>
              <w:pStyle w:val="Normal"/>
              <w:widowControl w:val="false"/>
              <w:rPr/>
            </w:pPr>
            <w:r>
              <w:rPr/>
              <w:t>６ 民具体験　　　　　　無　料　　　　　　　　　　　　　　</w:t>
            </w:r>
            <w:r>
              <w:rPr/>
              <w:t>30</w:t>
            </w:r>
            <w:r>
              <w:rPr/>
              <w:t>～</w:t>
            </w:r>
            <w:r>
              <w:rPr/>
              <w:t>40</w:t>
            </w:r>
            <w:r>
              <w:rPr/>
              <w:t>分</w:t>
            </w:r>
          </w:p>
        </w:tc>
      </w:tr>
      <w:tr>
        <w:trPr>
          <w:trHeight w:val="470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交通手段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　　　　　　　　　　　　　　　　　　　（例：マイクロバス１台）</w:t>
            </w:r>
          </w:p>
        </w:tc>
      </w:tr>
      <w:tr>
        <w:trPr>
          <w:trHeight w:val="682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昼食等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昼食休憩等に研修室を利用しますか　　　　　する　　・　　しない</w:t>
            </w:r>
          </w:p>
        </w:tc>
      </w:tr>
      <w:tr>
        <w:trPr>
          <w:trHeight w:val="555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備　　考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firstLine="840"/>
        <w:rPr/>
      </w:pPr>
      <w:r>
        <w:rPr/>
        <w:t>※</w:t>
      </w:r>
      <w:r>
        <w:rPr/>
        <w:t>お電話による仮予約後，</w:t>
      </w:r>
      <w:r>
        <w:rPr>
          <w:u w:val="wave"/>
        </w:rPr>
        <w:t>一週間以内に本申込書をご提出下さい</w:t>
      </w:r>
      <w:r>
        <w:rPr/>
        <w:t>。</w:t>
      </w:r>
    </w:p>
    <w:p>
      <w:pPr>
        <w:pStyle w:val="Normal"/>
        <w:rPr/>
      </w:pPr>
      <w:r>
        <w:rPr/>
        <w:t>　　　　　　一週間を過ぎても本申込書が提出されない場合は，別の予約を優先する場合があります。</w:t>
      </w:r>
    </w:p>
    <w:p>
      <w:pPr>
        <w:pStyle w:val="Normal"/>
        <w:ind w:left="4252" w:hanging="567"/>
        <w:rPr/>
      </w:pPr>
      <w:r>
        <w:rPr/>
        <w:t>【問い合わせ先】</w:t>
      </w:r>
    </w:p>
    <w:p>
      <w:pPr>
        <w:pStyle w:val="Normal"/>
        <w:ind w:left="3685" w:hanging="0"/>
        <w:rPr/>
      </w:pPr>
      <w:r>
        <w:rPr/>
        <w:t>新潟市文化財センター　まいぶんポート</w:t>
      </w:r>
    </w:p>
    <w:p>
      <w:pPr>
        <w:pStyle w:val="Normal"/>
        <w:ind w:left="3685" w:hanging="0"/>
        <w:rPr/>
      </w:pPr>
      <w:r>
        <w:rPr/>
        <w:t>〒</w:t>
      </w:r>
      <w:r>
        <w:rPr/>
        <w:t>950-1122</w:t>
      </w:r>
      <w:r>
        <w:rPr/>
        <w:t>　新潟県新潟市西区木場</w:t>
      </w:r>
      <w:r>
        <w:rPr/>
        <w:t>2748-1</w:t>
      </w:r>
    </w:p>
    <w:p>
      <w:pPr>
        <w:pStyle w:val="Normal"/>
        <w:ind w:left="3685" w:hanging="0"/>
        <w:rPr/>
      </w:pPr>
      <w:r>
        <w:rPr/>
        <w:t>TEL</w:t>
      </w:r>
      <w:r>
        <w:rPr/>
        <w:t>　</w:t>
      </w:r>
      <w:r>
        <w:rPr/>
        <w:t>025-378-0480</w:t>
      </w:r>
      <w:r>
        <w:rPr/>
        <w:t>　／　</w:t>
      </w:r>
      <w:r>
        <w:rPr/>
        <w:t>FAX</w:t>
      </w:r>
      <w:r>
        <w:rPr/>
        <w:t>　</w:t>
      </w:r>
      <w:r>
        <w:rPr/>
        <w:t>025-378-0484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21ba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semiHidden/>
    <w:qFormat/>
    <w:rsid w:val="002c3874"/>
    <w:rPr>
      <w:kern w:val="2"/>
      <w:sz w:val="21"/>
      <w:szCs w:val="22"/>
    </w:rPr>
  </w:style>
  <w:style w:type="character" w:styleId="Style10" w:customStyle="1">
    <w:name w:val="フッター (文字)"/>
    <w:basedOn w:val="DefaultParagraphFont"/>
    <w:uiPriority w:val="99"/>
    <w:semiHidden/>
    <w:qFormat/>
    <w:rsid w:val="002c3874"/>
    <w:rPr>
      <w:kern w:val="2"/>
      <w:sz w:val="21"/>
      <w:szCs w:val="22"/>
    </w:rPr>
  </w:style>
  <w:style w:type="paragraph" w:styleId="Style11">
    <w:name w:val="見出し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Arial"/>
    </w:rPr>
  </w:style>
  <w:style w:type="paragraph" w:styleId="Style16">
    <w:name w:val="ヘッダーとフッター"/>
    <w:basedOn w:val="Normal"/>
    <w:qFormat/>
    <w:pPr/>
    <w:rPr/>
  </w:style>
  <w:style w:type="paragraph" w:styleId="Style17">
    <w:name w:val="Header"/>
    <w:basedOn w:val="Normal"/>
    <w:link w:val="Style9"/>
    <w:uiPriority w:val="99"/>
    <w:semiHidden/>
    <w:unhideWhenUsed/>
    <w:rsid w:val="002c387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8">
    <w:name w:val="Footer"/>
    <w:basedOn w:val="Normal"/>
    <w:link w:val="Style10"/>
    <w:uiPriority w:val="99"/>
    <w:semiHidden/>
    <w:unhideWhenUsed/>
    <w:rsid w:val="002c387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38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LibreOffice/7.5.0.3$Windows_X86_64 LibreOffice_project/c21113d003cd3efa8c53188764377a8272d9d6de</Application>
  <AppVersion>15.0000</AppVersion>
  <Pages>1</Pages>
  <Words>469</Words>
  <Characters>523</Characters>
  <CharactersWithSpaces>766</CharactersWithSpaces>
  <Paragraphs>45</Paragraphs>
  <Company>新潟市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2015-03-13T02:32:00Z</dcterms:created>
  <dc:creator>ＩＴ推進課</dc:creator>
  <dc:description/>
  <dc:language>ja-JP</dc:language>
  <cp:lastModifiedBy/>
  <cp:lastPrinted>2012-03-08T07:38:00Z</cp:lastPrinted>
  <dcterms:modified xsi:type="dcterms:W3CDTF">2023-03-23T00:54:00Z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