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861" w:rsidRPr="00473648" w:rsidRDefault="00222861" w:rsidP="00222861">
      <w:pPr>
        <w:ind w:rightChars="1556" w:right="3268"/>
        <w:jc w:val="left"/>
        <w:rPr>
          <w:rFonts w:ascii="BIZ UDPゴシック" w:eastAsia="BIZ UDPゴシック" w:hAnsi="BIZ UDPゴシック" w:cs="Times New Roman"/>
          <w:szCs w:val="21"/>
          <w:bdr w:val="single" w:sz="4" w:space="0" w:color="auto"/>
        </w:rPr>
      </w:pPr>
      <w:bookmarkStart w:id="0" w:name="_GoBack"/>
      <w:bookmarkEnd w:id="0"/>
      <w:r w:rsidRPr="00473648">
        <w:rPr>
          <w:rFonts w:ascii="BIZ UDPゴシック" w:eastAsia="BIZ UDPゴシック" w:hAnsi="BIZ UDPゴシック" w:cs="Times New Roman" w:hint="eastAsia"/>
          <w:szCs w:val="21"/>
          <w:bdr w:val="single" w:sz="4" w:space="0" w:color="auto"/>
        </w:rPr>
        <w:t>様式例</w:t>
      </w:r>
      <w:r>
        <w:rPr>
          <w:rFonts w:ascii="BIZ UDPゴシック" w:eastAsia="BIZ UDPゴシック" w:hAnsi="BIZ UDPゴシック" w:cs="Times New Roman" w:hint="eastAsia"/>
          <w:szCs w:val="21"/>
          <w:bdr w:val="single" w:sz="4" w:space="0" w:color="auto"/>
        </w:rPr>
        <w:t>２</w:t>
      </w:r>
      <w:r w:rsidRPr="00473648">
        <w:rPr>
          <w:rFonts w:ascii="BIZ UDPゴシック" w:eastAsia="BIZ UDPゴシック" w:hAnsi="BIZ UDPゴシック" w:cs="Times New Roman" w:hint="eastAsia"/>
          <w:szCs w:val="21"/>
          <w:bdr w:val="single" w:sz="4" w:space="0" w:color="auto"/>
        </w:rPr>
        <w:t xml:space="preserve">　</w:t>
      </w:r>
      <w:r>
        <w:rPr>
          <w:rFonts w:ascii="BIZ UDPゴシック" w:eastAsia="BIZ UDPゴシック" w:hAnsi="BIZ UDPゴシック" w:cs="Times New Roman" w:hint="eastAsia"/>
          <w:szCs w:val="21"/>
          <w:bdr w:val="single" w:sz="4" w:space="0" w:color="auto"/>
        </w:rPr>
        <w:t xml:space="preserve">就任承諾書兼誓約書　</w:t>
      </w:r>
      <w:r w:rsidRPr="00473648">
        <w:rPr>
          <w:rFonts w:ascii="BIZ UDPゴシック" w:eastAsia="BIZ UDPゴシック" w:hAnsi="BIZ UDPゴシック" w:cs="Times New Roman" w:hint="eastAsia"/>
          <w:szCs w:val="21"/>
          <w:bdr w:val="single" w:sz="4" w:space="0" w:color="auto"/>
        </w:rPr>
        <w:t>【</w:t>
      </w:r>
      <w:r>
        <w:rPr>
          <w:rFonts w:ascii="BIZ UDPゴシック" w:eastAsia="BIZ UDPゴシック" w:hAnsi="BIZ UDPゴシック" w:cs="Times New Roman" w:hint="eastAsia"/>
          <w:szCs w:val="21"/>
          <w:bdr w:val="single" w:sz="4" w:space="0" w:color="auto"/>
        </w:rPr>
        <w:t>共通</w:t>
      </w:r>
      <w:r w:rsidRPr="00473648">
        <w:rPr>
          <w:rFonts w:ascii="BIZ UDPゴシック" w:eastAsia="BIZ UDPゴシック" w:hAnsi="BIZ UDPゴシック" w:cs="Times New Roman" w:hint="eastAsia"/>
          <w:szCs w:val="21"/>
          <w:bdr w:val="single" w:sz="4" w:space="0" w:color="auto"/>
        </w:rPr>
        <w:t>】</w:t>
      </w:r>
    </w:p>
    <w:p w:rsidR="00222861" w:rsidRDefault="00222861" w:rsidP="00222861">
      <w:pPr>
        <w:rPr>
          <w:rFonts w:ascii="ＭＳ 明朝" w:eastAsia="ＭＳ 明朝" w:hAnsi="ＭＳ 明朝"/>
          <w:sz w:val="22"/>
        </w:rPr>
      </w:pPr>
    </w:p>
    <w:p w:rsidR="00222861" w:rsidRPr="00404786" w:rsidRDefault="00222861" w:rsidP="00222861">
      <w:pPr>
        <w:rPr>
          <w:rFonts w:ascii="ＭＳ 明朝" w:eastAsia="ＭＳ 明朝" w:hAnsi="ＭＳ 明朝"/>
          <w:sz w:val="22"/>
        </w:rPr>
      </w:pPr>
    </w:p>
    <w:p w:rsidR="00222861" w:rsidRPr="005126D7" w:rsidRDefault="00222861" w:rsidP="00222861">
      <w:pPr>
        <w:rPr>
          <w:rFonts w:ascii="ＭＳ ゴシック" w:eastAsia="ＭＳ ゴシック" w:hAnsi="ＭＳ ゴシック"/>
          <w:sz w:val="24"/>
          <w:szCs w:val="24"/>
        </w:rPr>
      </w:pPr>
      <w:r>
        <w:rPr>
          <w:rFonts w:ascii="ＭＳ ゴシック" w:eastAsia="ＭＳ ゴシック" w:hAnsi="ＭＳ ゴシック" w:hint="eastAsia"/>
          <w:sz w:val="24"/>
          <w:szCs w:val="24"/>
        </w:rPr>
        <w:t>【□評議員</w:t>
      </w:r>
      <w:r w:rsidRPr="005126D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理事</w:t>
      </w:r>
      <w:r w:rsidRPr="005126D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監事</w:t>
      </w:r>
      <w:r w:rsidRPr="005126D7">
        <w:rPr>
          <w:rFonts w:ascii="ＭＳ ゴシック" w:eastAsia="ＭＳ ゴシック" w:hAnsi="ＭＳ ゴシック" w:hint="eastAsia"/>
          <w:sz w:val="24"/>
          <w:szCs w:val="24"/>
        </w:rPr>
        <w:t>】</w:t>
      </w:r>
    </w:p>
    <w:p w:rsidR="00222861" w:rsidRDefault="00222861" w:rsidP="00222861">
      <w:pPr>
        <w:rPr>
          <w:rFonts w:ascii="ＭＳ 明朝" w:eastAsia="ＭＳ 明朝" w:hAnsi="ＭＳ 明朝"/>
          <w:sz w:val="22"/>
        </w:rPr>
      </w:pPr>
    </w:p>
    <w:p w:rsidR="00222861" w:rsidRDefault="00222861" w:rsidP="00222861">
      <w:pPr>
        <w:jc w:val="center"/>
        <w:rPr>
          <w:rFonts w:ascii="BIZ UDPゴシック" w:eastAsia="BIZ UDPゴシック" w:hAnsi="BIZ UDPゴシック"/>
          <w:sz w:val="24"/>
          <w:szCs w:val="24"/>
        </w:rPr>
      </w:pPr>
      <w:r w:rsidRPr="00404786">
        <w:rPr>
          <w:rFonts w:ascii="BIZ UDPゴシック" w:eastAsia="BIZ UDPゴシック" w:hAnsi="BIZ UDPゴシック" w:hint="eastAsia"/>
          <w:sz w:val="32"/>
          <w:szCs w:val="32"/>
        </w:rPr>
        <w:t>就任承諾書</w:t>
      </w:r>
      <w:r>
        <w:rPr>
          <w:rFonts w:ascii="BIZ UDPゴシック" w:eastAsia="BIZ UDPゴシック" w:hAnsi="BIZ UDPゴシック" w:hint="eastAsia"/>
          <w:sz w:val="32"/>
          <w:szCs w:val="32"/>
        </w:rPr>
        <w:t>兼誓約書</w:t>
      </w:r>
    </w:p>
    <w:p w:rsidR="00222861" w:rsidRDefault="00222861" w:rsidP="00222861">
      <w:pPr>
        <w:rPr>
          <w:rFonts w:ascii="ＭＳ 明朝" w:eastAsia="ＭＳ 明朝" w:hAnsi="ＭＳ 明朝"/>
          <w:sz w:val="22"/>
        </w:rPr>
      </w:pPr>
    </w:p>
    <w:p w:rsidR="00222861" w:rsidRPr="00404786" w:rsidRDefault="00222861" w:rsidP="00222861">
      <w:pPr>
        <w:rPr>
          <w:rFonts w:ascii="ＭＳ ゴシック" w:eastAsia="ＭＳ ゴシック" w:hAnsi="ＭＳ ゴシック"/>
          <w:sz w:val="22"/>
        </w:rPr>
      </w:pPr>
      <w:r>
        <w:rPr>
          <w:rFonts w:ascii="ＭＳ 明朝" w:eastAsia="ＭＳ 明朝" w:hAnsi="ＭＳ 明朝" w:hint="eastAsia"/>
          <w:sz w:val="22"/>
        </w:rPr>
        <w:t xml:space="preserve">　</w:t>
      </w:r>
      <w:r>
        <w:rPr>
          <w:rFonts w:ascii="ＭＳ ゴシック" w:eastAsia="ＭＳ ゴシック" w:hAnsi="ＭＳ ゴシック" w:hint="eastAsia"/>
          <w:sz w:val="22"/>
        </w:rPr>
        <w:t>私は、社会福祉法人〇〇〇の（評議員/理事</w:t>
      </w:r>
      <w:r w:rsidRPr="00404786">
        <w:rPr>
          <w:rFonts w:ascii="ＭＳ ゴシック" w:eastAsia="ＭＳ ゴシック" w:hAnsi="ＭＳ ゴシック" w:hint="eastAsia"/>
          <w:sz w:val="22"/>
        </w:rPr>
        <w:t>/監事）に就任することを承諾します。</w:t>
      </w:r>
    </w:p>
    <w:p w:rsidR="00222861" w:rsidRDefault="00222861" w:rsidP="00222861">
      <w:pPr>
        <w:rPr>
          <w:rFonts w:ascii="ＭＳ ゴシック" w:eastAsia="ＭＳ ゴシック" w:hAnsi="ＭＳ ゴシック"/>
          <w:sz w:val="22"/>
        </w:rPr>
      </w:pPr>
      <w:r w:rsidRPr="00404786">
        <w:rPr>
          <w:rFonts w:ascii="ＭＳ ゴシック" w:eastAsia="ＭＳ ゴシック" w:hAnsi="ＭＳ ゴシック" w:hint="eastAsia"/>
          <w:sz w:val="22"/>
        </w:rPr>
        <w:t xml:space="preserve">　併せて、就任に際し、私は以下の要件を満たしていることを誓約します。</w:t>
      </w:r>
    </w:p>
    <w:p w:rsidR="00222861" w:rsidRDefault="00222861" w:rsidP="00222861">
      <w:pPr>
        <w:rPr>
          <w:rFonts w:ascii="ＭＳ ゴシック" w:eastAsia="ＭＳ ゴシック" w:hAnsi="ＭＳ ゴシック"/>
          <w:sz w:val="22"/>
        </w:rPr>
      </w:pPr>
    </w:p>
    <w:p w:rsidR="00222861" w:rsidRDefault="00222861" w:rsidP="00222861">
      <w:pPr>
        <w:rPr>
          <w:rFonts w:ascii="ＭＳ ゴシック" w:eastAsia="ＭＳ ゴシック" w:hAnsi="ＭＳ ゴシック"/>
          <w:sz w:val="22"/>
        </w:rPr>
      </w:pPr>
      <w:r>
        <w:rPr>
          <w:rFonts w:ascii="ＭＳ ゴシック" w:eastAsia="ＭＳ ゴシック" w:hAnsi="ＭＳ ゴシック" w:hint="eastAsia"/>
          <w:sz w:val="22"/>
        </w:rPr>
        <w:t xml:space="preserve">　１　社会福祉法第40条第１項各号の欠格条項に該当しないこと。</w:t>
      </w:r>
    </w:p>
    <w:p w:rsidR="00222861" w:rsidRDefault="00222861" w:rsidP="00222861">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２　各評議員又は各役員（候補者含む）に関し、社会福祉法及び同法施行規則等に定める親族等特殊関係者が含まれていない又は上限数を超えて含まれていないこと。（※）</w:t>
      </w:r>
    </w:p>
    <w:p w:rsidR="00222861" w:rsidRDefault="00222861" w:rsidP="00222861">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３　上記１号・２号の記載事項に該当したときは遅滞なく報告すること。</w:t>
      </w:r>
    </w:p>
    <w:p w:rsidR="00222861" w:rsidRDefault="00222861" w:rsidP="00222861">
      <w:pPr>
        <w:ind w:left="440" w:hangingChars="200" w:hanging="440"/>
        <w:rPr>
          <w:rFonts w:ascii="ＭＳ ゴシック" w:eastAsia="ＭＳ ゴシック" w:hAnsi="ＭＳ ゴシック"/>
          <w:sz w:val="22"/>
        </w:rPr>
      </w:pPr>
    </w:p>
    <w:p w:rsidR="00222861" w:rsidRDefault="00222861" w:rsidP="00222861">
      <w:pPr>
        <w:ind w:left="440" w:hangingChars="200" w:hanging="440"/>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B644DC">
        <w:rPr>
          <w:rFonts w:ascii="ＭＳ ゴシック" w:eastAsia="ＭＳ ゴシック" w:hAnsi="ＭＳ ゴシック" w:hint="eastAsia"/>
          <w:sz w:val="20"/>
          <w:szCs w:val="20"/>
        </w:rPr>
        <w:t>（※）親族等特殊関係のある者が法令等に定める上限数を超えない範囲で含まれ</w:t>
      </w:r>
      <w:r>
        <w:rPr>
          <w:rFonts w:ascii="ＭＳ ゴシック" w:eastAsia="ＭＳ ゴシック" w:hAnsi="ＭＳ ゴシック" w:hint="eastAsia"/>
          <w:sz w:val="20"/>
          <w:szCs w:val="20"/>
        </w:rPr>
        <w:t>る</w:t>
      </w:r>
      <w:r w:rsidRPr="00B644DC">
        <w:rPr>
          <w:rFonts w:ascii="ＭＳ ゴシック" w:eastAsia="ＭＳ ゴシック" w:hAnsi="ＭＳ ゴシック" w:hint="eastAsia"/>
          <w:sz w:val="20"/>
          <w:szCs w:val="20"/>
        </w:rPr>
        <w:t>場合は、</w:t>
      </w:r>
      <w:r>
        <w:rPr>
          <w:rFonts w:ascii="ＭＳ ゴシック" w:eastAsia="ＭＳ ゴシック" w:hAnsi="ＭＳ ゴシック" w:hint="eastAsia"/>
          <w:sz w:val="20"/>
          <w:szCs w:val="20"/>
        </w:rPr>
        <w:t>以下</w:t>
      </w:r>
      <w:r w:rsidRPr="00B644DC">
        <w:rPr>
          <w:rFonts w:ascii="ＭＳ ゴシック" w:eastAsia="ＭＳ ゴシック" w:hAnsi="ＭＳ ゴシック" w:hint="eastAsia"/>
          <w:sz w:val="20"/>
          <w:szCs w:val="20"/>
        </w:rPr>
        <w:t>に氏名と関係を記載してください。（例：理事〇〇〇〇が配偶者）</w:t>
      </w:r>
    </w:p>
    <w:p w:rsidR="00222861" w:rsidRPr="00B644DC" w:rsidRDefault="00222861" w:rsidP="00222861">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bl>
      <w:tblPr>
        <w:tblStyle w:val="a3"/>
        <w:tblW w:w="0" w:type="auto"/>
        <w:tblInd w:w="704" w:type="dxa"/>
        <w:tblLook w:val="04A0" w:firstRow="1" w:lastRow="0" w:firstColumn="1" w:lastColumn="0" w:noHBand="0" w:noVBand="1"/>
      </w:tblPr>
      <w:tblGrid>
        <w:gridCol w:w="8080"/>
      </w:tblGrid>
      <w:tr w:rsidR="00222861" w:rsidTr="00411C05">
        <w:trPr>
          <w:trHeight w:val="818"/>
        </w:trPr>
        <w:tc>
          <w:tcPr>
            <w:tcW w:w="8080" w:type="dxa"/>
          </w:tcPr>
          <w:p w:rsidR="00222861" w:rsidRDefault="00222861" w:rsidP="00411C05">
            <w:pPr>
              <w:rPr>
                <w:rFonts w:ascii="ＭＳ ゴシック" w:eastAsia="ＭＳ ゴシック" w:hAnsi="ＭＳ ゴシック"/>
                <w:sz w:val="20"/>
                <w:szCs w:val="20"/>
              </w:rPr>
            </w:pPr>
          </w:p>
        </w:tc>
      </w:tr>
    </w:tbl>
    <w:p w:rsidR="00222861" w:rsidRDefault="00222861" w:rsidP="00222861">
      <w:pPr>
        <w:ind w:left="400" w:hangingChars="200" w:hanging="400"/>
        <w:rPr>
          <w:rFonts w:ascii="ＭＳ ゴシック" w:eastAsia="ＭＳ ゴシック" w:hAnsi="ＭＳ ゴシック"/>
          <w:sz w:val="20"/>
          <w:szCs w:val="20"/>
        </w:rPr>
      </w:pPr>
    </w:p>
    <w:p w:rsidR="00222861" w:rsidRDefault="00222861" w:rsidP="00222861">
      <w:pPr>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Pr="00B644DC">
        <w:rPr>
          <w:rFonts w:ascii="ＭＳ ゴシック" w:eastAsia="ＭＳ ゴシック" w:hAnsi="ＭＳ ゴシック" w:hint="eastAsia"/>
          <w:sz w:val="22"/>
        </w:rPr>
        <w:t>[任期]</w:t>
      </w:r>
    </w:p>
    <w:p w:rsidR="00222861" w:rsidRPr="007A2E6E" w:rsidRDefault="00222861" w:rsidP="00222861">
      <w:pPr>
        <w:ind w:left="440" w:hangingChars="200" w:hanging="440"/>
        <w:rPr>
          <w:rFonts w:ascii="ＭＳ ゴシック" w:eastAsia="ＭＳ ゴシック" w:hAnsi="ＭＳ ゴシック"/>
          <w:szCs w:val="21"/>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12EA0ADF" wp14:editId="37AFCB94">
                <wp:simplePos x="0" y="0"/>
                <wp:positionH relativeFrom="column">
                  <wp:posOffset>109220</wp:posOffset>
                </wp:positionH>
                <wp:positionV relativeFrom="paragraph">
                  <wp:posOffset>216535</wp:posOffset>
                </wp:positionV>
                <wp:extent cx="542925" cy="1400175"/>
                <wp:effectExtent l="0" t="38100" r="66675" b="28575"/>
                <wp:wrapNone/>
                <wp:docPr id="6" name="直線矢印コネクタ 6"/>
                <wp:cNvGraphicFramePr/>
                <a:graphic xmlns:a="http://schemas.openxmlformats.org/drawingml/2006/main">
                  <a:graphicData uri="http://schemas.microsoft.com/office/word/2010/wordprocessingShape">
                    <wps:wsp>
                      <wps:cNvCnPr/>
                      <wps:spPr>
                        <a:xfrm flipV="1">
                          <a:off x="0" y="0"/>
                          <a:ext cx="542925" cy="1400175"/>
                        </a:xfrm>
                        <a:prstGeom prst="straightConnector1">
                          <a:avLst/>
                        </a:prstGeom>
                        <a:noFill/>
                        <a:ln w="9525"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FA5B8C" id="_x0000_t32" coordsize="21600,21600" o:spt="32" o:oned="t" path="m,l21600,21600e" filled="f">
                <v:path arrowok="t" fillok="f" o:connecttype="none"/>
                <o:lock v:ext="edit" shapetype="t"/>
              </v:shapetype>
              <v:shape id="直線矢印コネクタ 6" o:spid="_x0000_s1026" type="#_x0000_t32" style="position:absolute;left:0;text-align:left;margin-left:8.6pt;margin-top:17.05pt;width:42.75pt;height:11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" strokecolor="windowText">
                <v:stroke dashstyle="3 1" endarrow="block" joinstyle="miter"/>
              </v:shape>
            </w:pict>
          </mc:Fallback>
        </mc:AlternateContent>
      </w:r>
      <w:r>
        <w:rPr>
          <w:rFonts w:ascii="ＭＳ ゴシック" w:eastAsia="ＭＳ ゴシック" w:hAnsi="ＭＳ ゴシック" w:hint="eastAsia"/>
          <w:sz w:val="22"/>
        </w:rPr>
        <w:t xml:space="preserve">　</w:t>
      </w:r>
      <w:r w:rsidRPr="007A2E6E">
        <w:rPr>
          <w:rFonts w:ascii="ＭＳ ゴシック" w:eastAsia="ＭＳ ゴシック" w:hAnsi="ＭＳ ゴシック" w:hint="eastAsia"/>
          <w:szCs w:val="21"/>
          <w:bdr w:val="single" w:sz="4" w:space="0" w:color="auto"/>
        </w:rPr>
        <w:t>令和〇年度決算に係る定時評議員会終結時</w:t>
      </w:r>
      <w:r w:rsidRPr="007A2E6E">
        <w:rPr>
          <w:rFonts w:ascii="ＭＳ ゴシック" w:eastAsia="ＭＳ ゴシック" w:hAnsi="ＭＳ ゴシック" w:hint="eastAsia"/>
          <w:szCs w:val="21"/>
        </w:rPr>
        <w:t>から〇〇〇年度決算に係る定時評議員会終結時まで</w:t>
      </w:r>
    </w:p>
    <w:p w:rsidR="00222861" w:rsidRDefault="00222861" w:rsidP="00222861">
      <w:pPr>
        <w:ind w:left="440" w:hangingChars="200" w:hanging="440"/>
        <w:rPr>
          <w:rFonts w:ascii="ＭＳ ゴシック" w:eastAsia="ＭＳ ゴシック" w:hAnsi="ＭＳ ゴシック"/>
          <w:sz w:val="22"/>
        </w:rPr>
      </w:pPr>
    </w:p>
    <w:p w:rsidR="00222861" w:rsidRDefault="00222861" w:rsidP="00222861">
      <w:pPr>
        <w:ind w:left="440" w:hangingChars="200" w:hanging="440"/>
        <w:rPr>
          <w:rFonts w:ascii="ＭＳ ゴシック" w:eastAsia="ＭＳ ゴシック" w:hAnsi="ＭＳ ゴシック"/>
          <w:sz w:val="22"/>
        </w:rPr>
      </w:pPr>
    </w:p>
    <w:p w:rsidR="00222861" w:rsidRPr="005126D7" w:rsidRDefault="00222861" w:rsidP="00222861">
      <w:pPr>
        <w:ind w:leftChars="100" w:left="430" w:hangingChars="100" w:hanging="220"/>
        <w:rPr>
          <w:rFonts w:ascii="ＭＳ ゴシック" w:eastAsia="ＭＳ ゴシック" w:hAnsi="ＭＳ ゴシック"/>
          <w:sz w:val="22"/>
        </w:rPr>
      </w:pPr>
      <w:r w:rsidRPr="005126D7">
        <w:rPr>
          <w:rFonts w:ascii="ＭＳ ゴシック" w:eastAsia="ＭＳ ゴシック" w:hAnsi="ＭＳ ゴシック" w:hint="eastAsia"/>
          <w:sz w:val="22"/>
        </w:rPr>
        <w:t>令和　　年　　月　　日</w:t>
      </w:r>
    </w:p>
    <w:p w:rsidR="00222861" w:rsidRDefault="00222861" w:rsidP="00222861">
      <w:pPr>
        <w:ind w:left="480" w:hangingChars="200" w:hanging="480"/>
        <w:rPr>
          <w:rFonts w:ascii="ＭＳ ゴシック" w:eastAsia="ＭＳ ゴシック" w:hAnsi="ＭＳ ゴシック"/>
          <w:sz w:val="24"/>
          <w:szCs w:val="24"/>
        </w:rPr>
      </w:pPr>
    </w:p>
    <w:p w:rsidR="00222861" w:rsidRDefault="00222861" w:rsidP="00222861">
      <w:pPr>
        <w:ind w:left="480" w:hangingChars="200" w:hanging="480"/>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5126D7">
        <w:rPr>
          <w:rFonts w:ascii="ＭＳ ゴシック" w:eastAsia="ＭＳ ゴシック" w:hAnsi="ＭＳ ゴシック" w:hint="eastAsia"/>
          <w:sz w:val="22"/>
        </w:rPr>
        <w:t>社会福祉法人〇〇〇〇　理事長　様</w:t>
      </w:r>
    </w:p>
    <w:p w:rsidR="00222861" w:rsidRDefault="00222861" w:rsidP="00222861">
      <w:pPr>
        <w:ind w:left="440" w:hangingChars="200" w:hanging="44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6E21B9F0" wp14:editId="1EE72FD7">
                <wp:simplePos x="0" y="0"/>
                <wp:positionH relativeFrom="column">
                  <wp:posOffset>-119380</wp:posOffset>
                </wp:positionH>
                <wp:positionV relativeFrom="paragraph">
                  <wp:posOffset>233681</wp:posOffset>
                </wp:positionV>
                <wp:extent cx="2743200" cy="1924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743200" cy="1924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2861" w:rsidRDefault="00222861" w:rsidP="00222861">
                            <w:pPr>
                              <w:jc w:val="left"/>
                              <w:rPr>
                                <w:rFonts w:eastAsia="BIZ UDPゴシック"/>
                                <w:sz w:val="22"/>
                              </w:rPr>
                            </w:pPr>
                            <w:r w:rsidRPr="00085B9D">
                              <w:rPr>
                                <w:rFonts w:eastAsia="BIZ UDPゴシック" w:hint="eastAsia"/>
                                <w:sz w:val="22"/>
                              </w:rPr>
                              <w:t>【就任</w:t>
                            </w:r>
                            <w:r w:rsidRPr="00085B9D">
                              <w:rPr>
                                <w:rFonts w:eastAsia="BIZ UDPゴシック"/>
                                <w:sz w:val="22"/>
                              </w:rPr>
                              <w:t>の始期日の日付</w:t>
                            </w:r>
                            <w:r w:rsidRPr="00085B9D">
                              <w:rPr>
                                <w:rFonts w:eastAsia="BIZ UDPゴシック" w:hint="eastAsia"/>
                                <w:sz w:val="22"/>
                              </w:rPr>
                              <w:t>】</w:t>
                            </w:r>
                          </w:p>
                          <w:p w:rsidR="00222861" w:rsidRPr="00845D88" w:rsidRDefault="00222861" w:rsidP="00222861">
                            <w:pPr>
                              <w:jc w:val="left"/>
                              <w:rPr>
                                <w:rFonts w:eastAsia="BIZ UDPゴシック"/>
                                <w:szCs w:val="21"/>
                              </w:rPr>
                            </w:pPr>
                            <w:r w:rsidRPr="00845D88">
                              <w:rPr>
                                <w:rFonts w:eastAsia="BIZ UDPゴシック" w:hint="eastAsia"/>
                                <w:szCs w:val="21"/>
                              </w:rPr>
                              <w:t>①改選時</w:t>
                            </w:r>
                            <w:r w:rsidRPr="00845D88">
                              <w:rPr>
                                <w:rFonts w:eastAsia="BIZ UDPゴシック"/>
                                <w:szCs w:val="21"/>
                              </w:rPr>
                              <w:t>の場合は、</w:t>
                            </w:r>
                            <w:r w:rsidRPr="00845D88">
                              <w:rPr>
                                <w:rFonts w:eastAsia="BIZ UDPゴシック" w:hint="eastAsia"/>
                                <w:szCs w:val="21"/>
                              </w:rPr>
                              <w:t>表記</w:t>
                            </w:r>
                            <w:r w:rsidRPr="00845D88">
                              <w:rPr>
                                <w:rFonts w:eastAsia="BIZ UDPゴシック"/>
                                <w:szCs w:val="21"/>
                              </w:rPr>
                              <w:t>の通り記載</w:t>
                            </w:r>
                          </w:p>
                          <w:p w:rsidR="00222861" w:rsidRPr="00845D88" w:rsidRDefault="00222861" w:rsidP="00222861">
                            <w:pPr>
                              <w:ind w:left="210" w:hangingChars="100" w:hanging="210"/>
                              <w:jc w:val="left"/>
                              <w:rPr>
                                <w:rFonts w:eastAsia="BIZ UDPゴシック"/>
                                <w:szCs w:val="21"/>
                              </w:rPr>
                            </w:pPr>
                            <w:r w:rsidRPr="00845D88">
                              <w:rPr>
                                <w:rFonts w:eastAsia="BIZ UDPゴシック" w:hint="eastAsia"/>
                                <w:szCs w:val="21"/>
                              </w:rPr>
                              <w:t>②</w:t>
                            </w:r>
                            <w:r w:rsidRPr="00845D88">
                              <w:rPr>
                                <w:rFonts w:eastAsia="BIZ UDPゴシック"/>
                                <w:szCs w:val="21"/>
                              </w:rPr>
                              <w:t>補欠の選任</w:t>
                            </w:r>
                            <w:r w:rsidRPr="00845D88">
                              <w:rPr>
                                <w:rFonts w:eastAsia="BIZ UDPゴシック" w:hint="eastAsia"/>
                                <w:szCs w:val="21"/>
                              </w:rPr>
                              <w:t>の</w:t>
                            </w:r>
                            <w:r w:rsidRPr="00845D88">
                              <w:rPr>
                                <w:rFonts w:eastAsia="BIZ UDPゴシック"/>
                                <w:szCs w:val="21"/>
                              </w:rPr>
                              <w:t>場合は、選任日となるため、</w:t>
                            </w:r>
                            <w:r w:rsidRPr="00845D88">
                              <w:rPr>
                                <w:rFonts w:eastAsia="BIZ UDPゴシック" w:hint="eastAsia"/>
                                <w:szCs w:val="21"/>
                              </w:rPr>
                              <w:t>『</w:t>
                            </w:r>
                            <w:r w:rsidRPr="00845D88">
                              <w:rPr>
                                <w:rFonts w:eastAsia="BIZ UDPゴシック"/>
                                <w:szCs w:val="21"/>
                                <w:u w:val="single"/>
                              </w:rPr>
                              <w:t>評議員：</w:t>
                            </w:r>
                            <w:r w:rsidRPr="00845D88">
                              <w:rPr>
                                <w:rFonts w:eastAsia="BIZ UDPゴシック" w:hint="eastAsia"/>
                                <w:szCs w:val="21"/>
                                <w:u w:val="single"/>
                              </w:rPr>
                              <w:t>選任</w:t>
                            </w:r>
                            <w:r w:rsidRPr="00845D88">
                              <w:rPr>
                                <w:rFonts w:eastAsia="BIZ UDPゴシック"/>
                                <w:szCs w:val="21"/>
                                <w:u w:val="single"/>
                              </w:rPr>
                              <w:t>・</w:t>
                            </w:r>
                            <w:r w:rsidRPr="00845D88">
                              <w:rPr>
                                <w:rFonts w:eastAsia="BIZ UDPゴシック" w:hint="eastAsia"/>
                                <w:szCs w:val="21"/>
                                <w:u w:val="single"/>
                              </w:rPr>
                              <w:t>解任</w:t>
                            </w:r>
                            <w:r w:rsidRPr="00845D88">
                              <w:rPr>
                                <w:rFonts w:eastAsia="BIZ UDPゴシック"/>
                                <w:szCs w:val="21"/>
                                <w:u w:val="single"/>
                              </w:rPr>
                              <w:t>委員会の日、理事</w:t>
                            </w:r>
                            <w:r w:rsidRPr="00845D88">
                              <w:rPr>
                                <w:rFonts w:eastAsia="BIZ UDPゴシック" w:hint="eastAsia"/>
                                <w:szCs w:val="21"/>
                                <w:u w:val="single"/>
                              </w:rPr>
                              <w:t>・</w:t>
                            </w:r>
                            <w:r w:rsidRPr="00845D88">
                              <w:rPr>
                                <w:rFonts w:eastAsia="BIZ UDPゴシック"/>
                                <w:szCs w:val="21"/>
                                <w:u w:val="single"/>
                              </w:rPr>
                              <w:t>監事：評議員会の日</w:t>
                            </w:r>
                            <w:r w:rsidRPr="00845D88">
                              <w:rPr>
                                <w:rFonts w:eastAsia="BIZ UDPゴシック"/>
                                <w:szCs w:val="21"/>
                              </w:rPr>
                              <w:t>』</w:t>
                            </w:r>
                            <w:r w:rsidRPr="00845D88">
                              <w:rPr>
                                <w:rFonts w:eastAsia="BIZ UDPゴシック" w:hint="eastAsia"/>
                                <w:szCs w:val="21"/>
                              </w:rPr>
                              <w:t>を</w:t>
                            </w:r>
                            <w:r w:rsidRPr="00845D88">
                              <w:rPr>
                                <w:rFonts w:eastAsia="BIZ UDPゴシック"/>
                                <w:szCs w:val="21"/>
                              </w:rPr>
                              <w:t>記載</w:t>
                            </w:r>
                          </w:p>
                          <w:p w:rsidR="00222861" w:rsidRPr="00845D88" w:rsidRDefault="00222861" w:rsidP="00222861">
                            <w:pPr>
                              <w:ind w:left="210" w:hangingChars="100" w:hanging="210"/>
                              <w:jc w:val="left"/>
                              <w:rPr>
                                <w:rFonts w:eastAsia="BIZ UDPゴシック"/>
                                <w:szCs w:val="21"/>
                              </w:rPr>
                            </w:pPr>
                            <w:r w:rsidRPr="00845D88">
                              <w:rPr>
                                <w:rFonts w:eastAsia="BIZ UDPゴシック" w:hint="eastAsia"/>
                                <w:szCs w:val="21"/>
                              </w:rPr>
                              <w:t>③辞任</w:t>
                            </w:r>
                            <w:r w:rsidRPr="00845D88">
                              <w:rPr>
                                <w:rFonts w:eastAsia="BIZ UDPゴシック"/>
                                <w:szCs w:val="21"/>
                              </w:rPr>
                              <w:t>する前に選任した場合は、</w:t>
                            </w:r>
                            <w:r w:rsidRPr="00845D88">
                              <w:rPr>
                                <w:rFonts w:eastAsia="BIZ UDPゴシック"/>
                                <w:szCs w:val="21"/>
                                <w:u w:val="single"/>
                              </w:rPr>
                              <w:t>『</w:t>
                            </w:r>
                            <w:r w:rsidRPr="00845D88">
                              <w:rPr>
                                <w:rFonts w:eastAsia="BIZ UDPゴシック" w:hint="eastAsia"/>
                                <w:szCs w:val="21"/>
                                <w:u w:val="single"/>
                              </w:rPr>
                              <w:t>辞任</w:t>
                            </w:r>
                            <w:r w:rsidRPr="00845D88">
                              <w:rPr>
                                <w:rFonts w:eastAsia="BIZ UDPゴシック"/>
                                <w:szCs w:val="21"/>
                                <w:u w:val="single"/>
                              </w:rPr>
                              <w:t>日の翌日</w:t>
                            </w:r>
                            <w:r w:rsidRPr="00845D88">
                              <w:rPr>
                                <w:rFonts w:eastAsia="BIZ UDPゴシック" w:hint="eastAsia"/>
                                <w:szCs w:val="21"/>
                                <w:u w:val="single"/>
                              </w:rPr>
                              <w:t>』</w:t>
                            </w:r>
                            <w:r w:rsidRPr="00845D88">
                              <w:rPr>
                                <w:rFonts w:eastAsia="BIZ UDPゴシック" w:hint="eastAsia"/>
                                <w:szCs w:val="21"/>
                              </w:rPr>
                              <w:t>を</w:t>
                            </w:r>
                            <w:r w:rsidRPr="00845D88">
                              <w:rPr>
                                <w:rFonts w:eastAsia="BIZ UDPゴシック"/>
                                <w:szCs w:val="21"/>
                              </w:rPr>
                              <w:t>記載</w:t>
                            </w:r>
                          </w:p>
                          <w:p w:rsidR="00222861" w:rsidRPr="00845D88" w:rsidRDefault="00222861" w:rsidP="002228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B9F0" id="正方形/長方形 5" o:spid="_x0000_s1026" style="position:absolute;left:0;text-align:left;margin-left:-9.4pt;margin-top:18.4pt;width:3in;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" fillcolor="window" strokecolor="windowText" strokeweight="1pt">
                <v:textbox>
                  <w:txbxContent>
                    <w:p w:rsidR="00222861" w:rsidRDefault="00222861" w:rsidP="00222861">
                      <w:pPr>
                        <w:jc w:val="left"/>
                        <w:rPr>
                          <w:rFonts w:eastAsia="BIZ UDPゴシック"/>
                          <w:sz w:val="22"/>
                        </w:rPr>
                      </w:pPr>
                      <w:r w:rsidRPr="00085B9D">
                        <w:rPr>
                          <w:rFonts w:eastAsia="BIZ UDPゴシック" w:hint="eastAsia"/>
                          <w:sz w:val="22"/>
                        </w:rPr>
                        <w:t>【就任</w:t>
                      </w:r>
                      <w:r w:rsidRPr="00085B9D">
                        <w:rPr>
                          <w:rFonts w:eastAsia="BIZ UDPゴシック"/>
                          <w:sz w:val="22"/>
                        </w:rPr>
                        <w:t>の始期日の日付</w:t>
                      </w:r>
                      <w:r w:rsidRPr="00085B9D">
                        <w:rPr>
                          <w:rFonts w:eastAsia="BIZ UDPゴシック" w:hint="eastAsia"/>
                          <w:sz w:val="22"/>
                        </w:rPr>
                        <w:t>】</w:t>
                      </w:r>
                    </w:p>
                    <w:p w:rsidR="00222861" w:rsidRPr="00845D88" w:rsidRDefault="00222861" w:rsidP="00222861">
                      <w:pPr>
                        <w:jc w:val="left"/>
                        <w:rPr>
                          <w:rFonts w:eastAsia="BIZ UDPゴシック"/>
                          <w:szCs w:val="21"/>
                        </w:rPr>
                      </w:pPr>
                      <w:r w:rsidRPr="00845D88">
                        <w:rPr>
                          <w:rFonts w:eastAsia="BIZ UDPゴシック" w:hint="eastAsia"/>
                          <w:szCs w:val="21"/>
                        </w:rPr>
                        <w:t>①改選時</w:t>
                      </w:r>
                      <w:r w:rsidRPr="00845D88">
                        <w:rPr>
                          <w:rFonts w:eastAsia="BIZ UDPゴシック"/>
                          <w:szCs w:val="21"/>
                        </w:rPr>
                        <w:t>の場合は、</w:t>
                      </w:r>
                      <w:r w:rsidRPr="00845D88">
                        <w:rPr>
                          <w:rFonts w:eastAsia="BIZ UDPゴシック" w:hint="eastAsia"/>
                          <w:szCs w:val="21"/>
                        </w:rPr>
                        <w:t>表記</w:t>
                      </w:r>
                      <w:r w:rsidRPr="00845D88">
                        <w:rPr>
                          <w:rFonts w:eastAsia="BIZ UDPゴシック"/>
                          <w:szCs w:val="21"/>
                        </w:rPr>
                        <w:t>の通り記載</w:t>
                      </w:r>
                    </w:p>
                    <w:p w:rsidR="00222861" w:rsidRPr="00845D88" w:rsidRDefault="00222861" w:rsidP="00222861">
                      <w:pPr>
                        <w:ind w:left="210" w:hangingChars="100" w:hanging="210"/>
                        <w:jc w:val="left"/>
                        <w:rPr>
                          <w:rFonts w:eastAsia="BIZ UDPゴシック"/>
                          <w:szCs w:val="21"/>
                        </w:rPr>
                      </w:pPr>
                      <w:r w:rsidRPr="00845D88">
                        <w:rPr>
                          <w:rFonts w:eastAsia="BIZ UDPゴシック" w:hint="eastAsia"/>
                          <w:szCs w:val="21"/>
                        </w:rPr>
                        <w:t>②</w:t>
                      </w:r>
                      <w:r w:rsidRPr="00845D88">
                        <w:rPr>
                          <w:rFonts w:eastAsia="BIZ UDPゴシック"/>
                          <w:szCs w:val="21"/>
                        </w:rPr>
                        <w:t>補欠の選任</w:t>
                      </w:r>
                      <w:r w:rsidRPr="00845D88">
                        <w:rPr>
                          <w:rFonts w:eastAsia="BIZ UDPゴシック" w:hint="eastAsia"/>
                          <w:szCs w:val="21"/>
                        </w:rPr>
                        <w:t>の</w:t>
                      </w:r>
                      <w:r w:rsidRPr="00845D88">
                        <w:rPr>
                          <w:rFonts w:eastAsia="BIZ UDPゴシック"/>
                          <w:szCs w:val="21"/>
                        </w:rPr>
                        <w:t>場合は、選任日となるため、</w:t>
                      </w:r>
                      <w:r w:rsidRPr="00845D88">
                        <w:rPr>
                          <w:rFonts w:eastAsia="BIZ UDPゴシック" w:hint="eastAsia"/>
                          <w:szCs w:val="21"/>
                        </w:rPr>
                        <w:t>『</w:t>
                      </w:r>
                      <w:r w:rsidRPr="00845D88">
                        <w:rPr>
                          <w:rFonts w:eastAsia="BIZ UDPゴシック"/>
                          <w:szCs w:val="21"/>
                          <w:u w:val="single"/>
                        </w:rPr>
                        <w:t>評議員：</w:t>
                      </w:r>
                      <w:r w:rsidRPr="00845D88">
                        <w:rPr>
                          <w:rFonts w:eastAsia="BIZ UDPゴシック" w:hint="eastAsia"/>
                          <w:szCs w:val="21"/>
                          <w:u w:val="single"/>
                        </w:rPr>
                        <w:t>選任</w:t>
                      </w:r>
                      <w:r w:rsidRPr="00845D88">
                        <w:rPr>
                          <w:rFonts w:eastAsia="BIZ UDPゴシック"/>
                          <w:szCs w:val="21"/>
                          <w:u w:val="single"/>
                        </w:rPr>
                        <w:t>・</w:t>
                      </w:r>
                      <w:r w:rsidRPr="00845D88">
                        <w:rPr>
                          <w:rFonts w:eastAsia="BIZ UDPゴシック" w:hint="eastAsia"/>
                          <w:szCs w:val="21"/>
                          <w:u w:val="single"/>
                        </w:rPr>
                        <w:t>解任</w:t>
                      </w:r>
                      <w:r w:rsidRPr="00845D88">
                        <w:rPr>
                          <w:rFonts w:eastAsia="BIZ UDPゴシック"/>
                          <w:szCs w:val="21"/>
                          <w:u w:val="single"/>
                        </w:rPr>
                        <w:t>委員会の日、理事</w:t>
                      </w:r>
                      <w:r w:rsidRPr="00845D88">
                        <w:rPr>
                          <w:rFonts w:eastAsia="BIZ UDPゴシック" w:hint="eastAsia"/>
                          <w:szCs w:val="21"/>
                          <w:u w:val="single"/>
                        </w:rPr>
                        <w:t>・</w:t>
                      </w:r>
                      <w:r w:rsidRPr="00845D88">
                        <w:rPr>
                          <w:rFonts w:eastAsia="BIZ UDPゴシック"/>
                          <w:szCs w:val="21"/>
                          <w:u w:val="single"/>
                        </w:rPr>
                        <w:t>監事：評議員会の日</w:t>
                      </w:r>
                      <w:r w:rsidRPr="00845D88">
                        <w:rPr>
                          <w:rFonts w:eastAsia="BIZ UDPゴシック"/>
                          <w:szCs w:val="21"/>
                        </w:rPr>
                        <w:t>』</w:t>
                      </w:r>
                      <w:r w:rsidRPr="00845D88">
                        <w:rPr>
                          <w:rFonts w:eastAsia="BIZ UDPゴシック" w:hint="eastAsia"/>
                          <w:szCs w:val="21"/>
                        </w:rPr>
                        <w:t>を</w:t>
                      </w:r>
                      <w:r w:rsidRPr="00845D88">
                        <w:rPr>
                          <w:rFonts w:eastAsia="BIZ UDPゴシック"/>
                          <w:szCs w:val="21"/>
                        </w:rPr>
                        <w:t>記載</w:t>
                      </w:r>
                    </w:p>
                    <w:p w:rsidR="00222861" w:rsidRPr="00845D88" w:rsidRDefault="00222861" w:rsidP="00222861">
                      <w:pPr>
                        <w:ind w:left="210" w:hangingChars="100" w:hanging="210"/>
                        <w:jc w:val="left"/>
                        <w:rPr>
                          <w:rFonts w:eastAsia="BIZ UDPゴシック"/>
                          <w:szCs w:val="21"/>
                        </w:rPr>
                      </w:pPr>
                      <w:r w:rsidRPr="00845D88">
                        <w:rPr>
                          <w:rFonts w:eastAsia="BIZ UDPゴシック" w:hint="eastAsia"/>
                          <w:szCs w:val="21"/>
                        </w:rPr>
                        <w:t>③辞任</w:t>
                      </w:r>
                      <w:r w:rsidRPr="00845D88">
                        <w:rPr>
                          <w:rFonts w:eastAsia="BIZ UDPゴシック"/>
                          <w:szCs w:val="21"/>
                        </w:rPr>
                        <w:t>する前に選任した場合は、</w:t>
                      </w:r>
                      <w:r w:rsidRPr="00845D88">
                        <w:rPr>
                          <w:rFonts w:eastAsia="BIZ UDPゴシック"/>
                          <w:szCs w:val="21"/>
                          <w:u w:val="single"/>
                        </w:rPr>
                        <w:t>『</w:t>
                      </w:r>
                      <w:r w:rsidRPr="00845D88">
                        <w:rPr>
                          <w:rFonts w:eastAsia="BIZ UDPゴシック" w:hint="eastAsia"/>
                          <w:szCs w:val="21"/>
                          <w:u w:val="single"/>
                        </w:rPr>
                        <w:t>辞任</w:t>
                      </w:r>
                      <w:r w:rsidRPr="00845D88">
                        <w:rPr>
                          <w:rFonts w:eastAsia="BIZ UDPゴシック"/>
                          <w:szCs w:val="21"/>
                          <w:u w:val="single"/>
                        </w:rPr>
                        <w:t>日の翌日</w:t>
                      </w:r>
                      <w:r w:rsidRPr="00845D88">
                        <w:rPr>
                          <w:rFonts w:eastAsia="BIZ UDPゴシック" w:hint="eastAsia"/>
                          <w:szCs w:val="21"/>
                          <w:u w:val="single"/>
                        </w:rPr>
                        <w:t>』</w:t>
                      </w:r>
                      <w:r w:rsidRPr="00845D88">
                        <w:rPr>
                          <w:rFonts w:eastAsia="BIZ UDPゴシック" w:hint="eastAsia"/>
                          <w:szCs w:val="21"/>
                        </w:rPr>
                        <w:t>を</w:t>
                      </w:r>
                      <w:r w:rsidRPr="00845D88">
                        <w:rPr>
                          <w:rFonts w:eastAsia="BIZ UDPゴシック"/>
                          <w:szCs w:val="21"/>
                        </w:rPr>
                        <w:t>記載</w:t>
                      </w:r>
                    </w:p>
                    <w:p w:rsidR="00222861" w:rsidRPr="00845D88" w:rsidRDefault="00222861" w:rsidP="00222861">
                      <w:pPr>
                        <w:jc w:val="center"/>
                      </w:pPr>
                    </w:p>
                  </w:txbxContent>
                </v:textbox>
              </v:rect>
            </w:pict>
          </mc:Fallback>
        </mc:AlternateContent>
      </w:r>
    </w:p>
    <w:p w:rsidR="00222861" w:rsidRDefault="00222861" w:rsidP="00222861">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222861" w:rsidRDefault="00222861" w:rsidP="00222861">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住所</w:t>
      </w:r>
    </w:p>
    <w:p w:rsidR="00222861" w:rsidRDefault="00222861" w:rsidP="00222861">
      <w:pPr>
        <w:ind w:left="440" w:hangingChars="200" w:hanging="440"/>
        <w:rPr>
          <w:rFonts w:ascii="ＭＳ ゴシック" w:eastAsia="ＭＳ ゴシック" w:hAnsi="ＭＳ ゴシック"/>
          <w:sz w:val="22"/>
        </w:rPr>
      </w:pPr>
    </w:p>
    <w:p w:rsidR="00222861" w:rsidRDefault="00222861" w:rsidP="00222861">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222861" w:rsidRPr="00A86B22" w:rsidRDefault="00222861" w:rsidP="00222861">
      <w:pPr>
        <w:ind w:leftChars="200" w:left="420" w:firstLineChars="1800" w:firstLine="3960"/>
        <w:rPr>
          <w:rFonts w:ascii="ＭＳ ゴシック" w:eastAsia="ＭＳ ゴシック" w:hAnsi="ＭＳ ゴシック"/>
          <w:sz w:val="22"/>
          <w:u w:val="single"/>
        </w:rPr>
      </w:pPr>
      <w:r w:rsidRPr="00A86B22">
        <w:rPr>
          <w:rFonts w:ascii="ＭＳ ゴシック" w:eastAsia="ＭＳ ゴシック" w:hAnsi="ＭＳ ゴシック" w:hint="eastAsia"/>
          <w:sz w:val="22"/>
          <w:u w:val="single"/>
        </w:rPr>
        <w:t>氏名　　　　　　　　　　　　　　　印</w:t>
      </w:r>
      <w:r>
        <w:rPr>
          <w:rFonts w:ascii="ＭＳ ゴシック" w:eastAsia="ＭＳ ゴシック" w:hAnsi="ＭＳ ゴシック" w:hint="eastAsia"/>
          <w:sz w:val="22"/>
          <w:u w:val="single"/>
        </w:rPr>
        <w:t xml:space="preserve">　</w:t>
      </w:r>
    </w:p>
    <w:p w:rsidR="00D920B2" w:rsidRPr="00222861" w:rsidRDefault="00D920B2"/>
    <w:sectPr w:rsidR="00D920B2" w:rsidRPr="00222861" w:rsidSect="00473648">
      <w:pgSz w:w="11906" w:h="16838"/>
      <w:pgMar w:top="113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61"/>
    <w:rsid w:val="00222861"/>
    <w:rsid w:val="00494E3D"/>
    <w:rsid w:val="00D9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2025-05-30T09:32:00Z</dcterms:created>
  <dcterms:modified xsi:type="dcterms:W3CDTF">2025-05-30T09:33:00Z</dcterms:modified>
</cp:coreProperties>
</file>