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ADFD" w14:textId="2A3C82FD" w:rsidR="006651A0" w:rsidRPr="00881D0A" w:rsidRDefault="006006F4" w:rsidP="006006F4">
      <w:pPr>
        <w:jc w:val="left"/>
        <w:rPr>
          <w:rFonts w:asciiTheme="minorEastAsia" w:hAnsiTheme="minorEastAsia"/>
          <w:sz w:val="22"/>
        </w:rPr>
      </w:pPr>
      <w:r>
        <w:rPr>
          <w:rFonts w:asciiTheme="minorEastAsia" w:hAnsiTheme="minorEastAsia" w:hint="eastAsia"/>
          <w:sz w:val="22"/>
        </w:rPr>
        <w:t>別紙様式</w:t>
      </w:r>
      <w:r w:rsidR="0000051C">
        <w:rPr>
          <w:rFonts w:asciiTheme="minorEastAsia" w:hAnsiTheme="minorEastAsia" w:hint="eastAsia"/>
          <w:sz w:val="22"/>
        </w:rPr>
        <w:t>５</w:t>
      </w:r>
    </w:p>
    <w:p w14:paraId="2C837051" w14:textId="77777777" w:rsidR="006651A0" w:rsidRPr="00881D0A" w:rsidRDefault="006651A0" w:rsidP="006651A0">
      <w:pPr>
        <w:rPr>
          <w:rFonts w:asciiTheme="minorEastAsia" w:hAnsiTheme="minorEastAsia"/>
          <w:sz w:val="22"/>
        </w:rPr>
      </w:pPr>
    </w:p>
    <w:p w14:paraId="4978B01D" w14:textId="77777777" w:rsidR="00476023" w:rsidRPr="00881D0A" w:rsidRDefault="00476023" w:rsidP="006651A0">
      <w:pPr>
        <w:rPr>
          <w:rFonts w:asciiTheme="minorEastAsia" w:hAnsiTheme="minorEastAsia"/>
          <w:sz w:val="22"/>
        </w:rPr>
      </w:pPr>
    </w:p>
    <w:p w14:paraId="36091676" w14:textId="77777777" w:rsidR="004741F4" w:rsidRDefault="004741F4" w:rsidP="006651A0">
      <w:pPr>
        <w:jc w:val="left"/>
        <w:rPr>
          <w:rFonts w:asciiTheme="minorEastAsia" w:hAnsiTheme="minorEastAsia"/>
          <w:sz w:val="22"/>
        </w:rPr>
      </w:pPr>
    </w:p>
    <w:p w14:paraId="15AF831D" w14:textId="77777777" w:rsidR="004741F4" w:rsidRPr="00881D0A" w:rsidRDefault="004741F4" w:rsidP="006651A0">
      <w:pPr>
        <w:jc w:val="left"/>
        <w:rPr>
          <w:rFonts w:asciiTheme="minorEastAsia" w:hAnsiTheme="minorEastAsia"/>
          <w:sz w:val="22"/>
        </w:rPr>
      </w:pPr>
    </w:p>
    <w:p w14:paraId="0945A5A3" w14:textId="77777777" w:rsidR="006006F4" w:rsidRPr="004741F4" w:rsidRDefault="006006F4" w:rsidP="006651A0">
      <w:pPr>
        <w:jc w:val="center"/>
        <w:rPr>
          <w:rFonts w:asciiTheme="majorEastAsia" w:eastAsiaTheme="majorEastAsia" w:hAnsiTheme="majorEastAsia"/>
          <w:sz w:val="36"/>
          <w:szCs w:val="36"/>
        </w:rPr>
      </w:pPr>
      <w:r w:rsidRPr="004741F4">
        <w:rPr>
          <w:rFonts w:asciiTheme="majorEastAsia" w:eastAsiaTheme="majorEastAsia" w:hAnsiTheme="majorEastAsia" w:hint="eastAsia"/>
          <w:sz w:val="36"/>
          <w:szCs w:val="36"/>
        </w:rPr>
        <w:t>新潟市就労準備支援事業委託業務に係る</w:t>
      </w:r>
    </w:p>
    <w:p w14:paraId="4FF0173C" w14:textId="77777777" w:rsidR="006651A0" w:rsidRPr="004741F4" w:rsidRDefault="006006F4" w:rsidP="006651A0">
      <w:pPr>
        <w:jc w:val="center"/>
        <w:rPr>
          <w:rFonts w:asciiTheme="majorEastAsia" w:eastAsiaTheme="majorEastAsia" w:hAnsiTheme="majorEastAsia"/>
          <w:sz w:val="36"/>
          <w:szCs w:val="36"/>
        </w:rPr>
      </w:pPr>
      <w:r w:rsidRPr="004741F4">
        <w:rPr>
          <w:rFonts w:asciiTheme="majorEastAsia" w:eastAsiaTheme="majorEastAsia" w:hAnsiTheme="majorEastAsia" w:hint="eastAsia"/>
          <w:sz w:val="36"/>
          <w:szCs w:val="36"/>
        </w:rPr>
        <w:t>企画提</w:t>
      </w:r>
      <w:r w:rsidR="00045150" w:rsidRPr="004741F4">
        <w:rPr>
          <w:rFonts w:asciiTheme="majorEastAsia" w:eastAsiaTheme="majorEastAsia" w:hAnsiTheme="majorEastAsia" w:hint="eastAsia"/>
          <w:sz w:val="36"/>
          <w:szCs w:val="36"/>
        </w:rPr>
        <w:t>案</w:t>
      </w:r>
      <w:r w:rsidR="006651A0" w:rsidRPr="004741F4">
        <w:rPr>
          <w:rFonts w:asciiTheme="majorEastAsia" w:eastAsiaTheme="majorEastAsia" w:hAnsiTheme="majorEastAsia" w:hint="eastAsia"/>
          <w:sz w:val="36"/>
          <w:szCs w:val="36"/>
        </w:rPr>
        <w:t>書</w:t>
      </w:r>
      <w:r w:rsidRPr="004741F4">
        <w:rPr>
          <w:rFonts w:asciiTheme="majorEastAsia" w:eastAsiaTheme="majorEastAsia" w:hAnsiTheme="majorEastAsia" w:hint="eastAsia"/>
          <w:sz w:val="36"/>
          <w:szCs w:val="36"/>
        </w:rPr>
        <w:t>（表紙</w:t>
      </w:r>
      <w:r w:rsidR="00412F65" w:rsidRPr="004741F4">
        <w:rPr>
          <w:rFonts w:asciiTheme="majorEastAsia" w:eastAsiaTheme="majorEastAsia" w:hAnsiTheme="majorEastAsia" w:hint="eastAsia"/>
          <w:sz w:val="36"/>
          <w:szCs w:val="36"/>
        </w:rPr>
        <w:t>）</w:t>
      </w:r>
    </w:p>
    <w:p w14:paraId="48B83B67" w14:textId="77777777" w:rsidR="006651A0" w:rsidRPr="004741F4" w:rsidRDefault="006651A0" w:rsidP="006651A0">
      <w:pPr>
        <w:jc w:val="left"/>
        <w:rPr>
          <w:rFonts w:asciiTheme="minorEastAsia" w:hAnsiTheme="minorEastAsia"/>
          <w:sz w:val="22"/>
        </w:rPr>
      </w:pPr>
    </w:p>
    <w:p w14:paraId="5ECBB9C1" w14:textId="77777777" w:rsidR="006006F4" w:rsidRPr="004741F4" w:rsidRDefault="006006F4" w:rsidP="006651A0">
      <w:pPr>
        <w:jc w:val="left"/>
        <w:rPr>
          <w:rFonts w:asciiTheme="minorEastAsia" w:hAnsiTheme="minorEastAsia"/>
          <w:sz w:val="22"/>
        </w:rPr>
      </w:pPr>
    </w:p>
    <w:p w14:paraId="48A20B10" w14:textId="77777777" w:rsidR="006651A0" w:rsidRPr="004741F4" w:rsidRDefault="00D31D13" w:rsidP="006651A0">
      <w:pPr>
        <w:jc w:val="left"/>
        <w:rPr>
          <w:rFonts w:asciiTheme="minorEastAsia" w:hAnsiTheme="minorEastAsia"/>
          <w:sz w:val="22"/>
        </w:rPr>
      </w:pPr>
      <w:r w:rsidRPr="004741F4">
        <w:rPr>
          <w:rFonts w:asciiTheme="minorEastAsia" w:hAnsiTheme="minorEastAsia" w:hint="eastAsia"/>
          <w:sz w:val="22"/>
        </w:rPr>
        <w:t xml:space="preserve">　新潟市就労準備支援事業</w:t>
      </w:r>
      <w:r w:rsidR="006651A0" w:rsidRPr="004741F4">
        <w:rPr>
          <w:rFonts w:asciiTheme="minorEastAsia" w:hAnsiTheme="minorEastAsia" w:hint="eastAsia"/>
          <w:sz w:val="22"/>
        </w:rPr>
        <w:t>委託</w:t>
      </w:r>
      <w:r w:rsidRPr="004741F4">
        <w:rPr>
          <w:rFonts w:asciiTheme="minorEastAsia" w:hAnsiTheme="minorEastAsia" w:hint="eastAsia"/>
          <w:sz w:val="22"/>
        </w:rPr>
        <w:t>業務に係る</w:t>
      </w:r>
      <w:r w:rsidR="00045150" w:rsidRPr="004741F4">
        <w:rPr>
          <w:rFonts w:asciiTheme="minorEastAsia" w:hAnsiTheme="minorEastAsia" w:hint="eastAsia"/>
          <w:sz w:val="22"/>
        </w:rPr>
        <w:t>公募型プロポーザルについて，</w:t>
      </w:r>
      <w:r w:rsidR="006006F4" w:rsidRPr="004741F4">
        <w:rPr>
          <w:rFonts w:asciiTheme="minorEastAsia" w:hAnsiTheme="minorEastAsia" w:hint="eastAsia"/>
          <w:sz w:val="22"/>
        </w:rPr>
        <w:t>企画</w:t>
      </w:r>
      <w:r w:rsidR="00045150" w:rsidRPr="004741F4">
        <w:rPr>
          <w:rFonts w:asciiTheme="minorEastAsia" w:hAnsiTheme="minorEastAsia" w:hint="eastAsia"/>
          <w:sz w:val="22"/>
        </w:rPr>
        <w:t>提案</w:t>
      </w:r>
      <w:r w:rsidR="006651A0" w:rsidRPr="004741F4">
        <w:rPr>
          <w:rFonts w:asciiTheme="minorEastAsia" w:hAnsiTheme="minorEastAsia" w:hint="eastAsia"/>
          <w:sz w:val="22"/>
        </w:rPr>
        <w:t>書を提出します。</w:t>
      </w:r>
    </w:p>
    <w:p w14:paraId="0B8F3883" w14:textId="77777777" w:rsidR="006651A0" w:rsidRPr="004741F4" w:rsidRDefault="006651A0" w:rsidP="006651A0">
      <w:pPr>
        <w:jc w:val="left"/>
        <w:rPr>
          <w:rFonts w:asciiTheme="minorEastAsia" w:hAnsiTheme="minorEastAsia"/>
          <w:sz w:val="22"/>
        </w:rPr>
      </w:pPr>
    </w:p>
    <w:p w14:paraId="1077A8F3" w14:textId="77777777" w:rsidR="006651A0" w:rsidRPr="004741F4" w:rsidRDefault="006651A0" w:rsidP="006651A0">
      <w:pPr>
        <w:jc w:val="left"/>
        <w:rPr>
          <w:rFonts w:asciiTheme="minorEastAsia" w:hAnsiTheme="minorEastAsia"/>
          <w:sz w:val="22"/>
        </w:rPr>
      </w:pPr>
    </w:p>
    <w:p w14:paraId="59991DF6" w14:textId="77777777" w:rsidR="006651A0" w:rsidRPr="004741F4" w:rsidRDefault="006651A0" w:rsidP="006651A0">
      <w:pPr>
        <w:jc w:val="left"/>
        <w:rPr>
          <w:rFonts w:asciiTheme="minorEastAsia" w:hAnsiTheme="minorEastAsia"/>
          <w:sz w:val="22"/>
        </w:rPr>
      </w:pPr>
    </w:p>
    <w:p w14:paraId="621F3C3C" w14:textId="77777777" w:rsidR="006651A0" w:rsidRPr="004741F4" w:rsidRDefault="006651A0" w:rsidP="006651A0">
      <w:pPr>
        <w:jc w:val="left"/>
        <w:rPr>
          <w:rFonts w:asciiTheme="minorEastAsia" w:hAnsiTheme="minorEastAsia"/>
          <w:sz w:val="22"/>
        </w:rPr>
      </w:pPr>
    </w:p>
    <w:p w14:paraId="6356A9C7" w14:textId="77777777" w:rsidR="004741F4" w:rsidRPr="004741F4" w:rsidRDefault="004741F4" w:rsidP="006651A0">
      <w:pPr>
        <w:jc w:val="left"/>
        <w:rPr>
          <w:rFonts w:asciiTheme="minorEastAsia" w:hAnsiTheme="minorEastAsia"/>
          <w:sz w:val="22"/>
        </w:rPr>
      </w:pPr>
    </w:p>
    <w:p w14:paraId="0EBC2B49" w14:textId="77777777" w:rsidR="006651A0" w:rsidRPr="000B7A21" w:rsidRDefault="006006F4" w:rsidP="004741F4">
      <w:pPr>
        <w:ind w:right="280"/>
        <w:jc w:val="right"/>
        <w:rPr>
          <w:rFonts w:asciiTheme="majorEastAsia" w:eastAsiaTheme="majorEastAsia" w:hAnsiTheme="majorEastAsia"/>
          <w:sz w:val="28"/>
          <w:szCs w:val="28"/>
        </w:rPr>
      </w:pPr>
      <w:r w:rsidRPr="000B7A21">
        <w:rPr>
          <w:rFonts w:asciiTheme="majorEastAsia" w:eastAsiaTheme="majorEastAsia" w:hAnsiTheme="majorEastAsia" w:hint="eastAsia"/>
          <w:sz w:val="28"/>
          <w:szCs w:val="28"/>
        </w:rPr>
        <w:t>年　　月　　日</w:t>
      </w:r>
    </w:p>
    <w:p w14:paraId="63D549E3" w14:textId="77777777" w:rsidR="006651A0" w:rsidRPr="004741F4" w:rsidRDefault="006651A0" w:rsidP="006651A0">
      <w:pPr>
        <w:jc w:val="left"/>
        <w:rPr>
          <w:rFonts w:asciiTheme="minorEastAsia" w:hAnsiTheme="minorEastAsia"/>
          <w:sz w:val="22"/>
        </w:rPr>
      </w:pPr>
    </w:p>
    <w:p w14:paraId="0880766A" w14:textId="77777777" w:rsidR="004741F4" w:rsidRPr="004741F4" w:rsidRDefault="004741F4" w:rsidP="006651A0">
      <w:pPr>
        <w:jc w:val="left"/>
        <w:rPr>
          <w:rFonts w:asciiTheme="minorEastAsia" w:hAnsiTheme="minorEastAsia"/>
          <w:sz w:val="22"/>
        </w:rPr>
      </w:pPr>
    </w:p>
    <w:p w14:paraId="434B7808" w14:textId="77777777" w:rsidR="006006F4" w:rsidRPr="004741F4" w:rsidRDefault="006006F4" w:rsidP="006651A0">
      <w:pPr>
        <w:jc w:val="left"/>
        <w:rPr>
          <w:rFonts w:asciiTheme="minorEastAsia" w:hAnsiTheme="minorEastAsia"/>
          <w:sz w:val="22"/>
        </w:rPr>
      </w:pPr>
    </w:p>
    <w:p w14:paraId="4148953C" w14:textId="77777777" w:rsidR="006651A0" w:rsidRPr="004741F4" w:rsidRDefault="006006F4" w:rsidP="006006F4">
      <w:pPr>
        <w:ind w:firstLineChars="300" w:firstLine="960"/>
        <w:jc w:val="left"/>
        <w:rPr>
          <w:rFonts w:asciiTheme="majorEastAsia" w:eastAsiaTheme="majorEastAsia" w:hAnsiTheme="majorEastAsia"/>
          <w:sz w:val="32"/>
          <w:szCs w:val="32"/>
          <w:u w:val="single"/>
        </w:rPr>
      </w:pPr>
      <w:r w:rsidRPr="004741F4">
        <w:rPr>
          <w:rFonts w:asciiTheme="majorEastAsia" w:eastAsiaTheme="majorEastAsia" w:hAnsiTheme="majorEastAsia" w:hint="eastAsia"/>
          <w:sz w:val="32"/>
          <w:szCs w:val="32"/>
          <w:u w:val="single"/>
        </w:rPr>
        <w:t xml:space="preserve">提案者名　　　　　　　　　　　　　　　　</w:t>
      </w:r>
    </w:p>
    <w:p w14:paraId="1891FFD5" w14:textId="77777777" w:rsidR="006651A0" w:rsidRPr="004741F4" w:rsidRDefault="006651A0" w:rsidP="006651A0">
      <w:pPr>
        <w:jc w:val="left"/>
        <w:rPr>
          <w:rFonts w:asciiTheme="minorEastAsia" w:hAnsiTheme="minorEastAsia"/>
          <w:sz w:val="22"/>
        </w:rPr>
      </w:pPr>
    </w:p>
    <w:p w14:paraId="34104A79" w14:textId="77777777" w:rsidR="006651A0" w:rsidRPr="00881D0A" w:rsidRDefault="00FD22DE" w:rsidP="006651A0">
      <w:pPr>
        <w:jc w:val="left"/>
        <w:rPr>
          <w:rFonts w:asciiTheme="minorEastAsia" w:hAnsiTheme="minorEastAsia"/>
          <w:sz w:val="22"/>
        </w:rPr>
        <w:sectPr w:rsidR="006651A0" w:rsidRPr="00881D0A" w:rsidSect="005B002A">
          <w:footerReference w:type="default" r:id="rId8"/>
          <w:footerReference w:type="first" r:id="rId9"/>
          <w:pgSz w:w="11906" w:h="16838"/>
          <w:pgMar w:top="1985" w:right="1701" w:bottom="1701" w:left="1701" w:header="851" w:footer="992" w:gutter="0"/>
          <w:cols w:space="425"/>
          <w:titlePg/>
          <w:docGrid w:type="lines" w:linePitch="360"/>
        </w:sectPr>
      </w:pPr>
      <w:r>
        <w:rPr>
          <w:rFonts w:asciiTheme="minorEastAsia" w:hAnsiTheme="minorEastAsia"/>
          <w:noProof/>
          <w:sz w:val="22"/>
        </w:rPr>
        <mc:AlternateContent>
          <mc:Choice Requires="wps">
            <w:drawing>
              <wp:anchor distT="0" distB="0" distL="114300" distR="114300" simplePos="0" relativeHeight="251660288" behindDoc="0" locked="0" layoutInCell="1" allowOverlap="1" wp14:anchorId="5DE8B537" wp14:editId="437CF870">
                <wp:simplePos x="0" y="0"/>
                <wp:positionH relativeFrom="margin">
                  <wp:posOffset>2491740</wp:posOffset>
                </wp:positionH>
                <wp:positionV relativeFrom="paragraph">
                  <wp:posOffset>730250</wp:posOffset>
                </wp:positionV>
                <wp:extent cx="2886075" cy="14478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1447800"/>
                        </a:xfrm>
                        <a:prstGeom prst="flowChartProcess">
                          <a:avLst/>
                        </a:prstGeom>
                        <a:solidFill>
                          <a:srgbClr val="FFFFFF"/>
                        </a:solidFill>
                        <a:ln w="9525">
                          <a:solidFill>
                            <a:srgbClr val="000000"/>
                          </a:solidFill>
                          <a:miter lim="800000"/>
                          <a:headEnd/>
                          <a:tailEnd/>
                        </a:ln>
                      </wps:spPr>
                      <wps:txbx>
                        <w:txbxContent>
                          <w:p w14:paraId="5D4C9CFD" w14:textId="77777777" w:rsidR="006651A0" w:rsidRDefault="006651A0" w:rsidP="006651A0">
                            <w:r>
                              <w:rPr>
                                <w:rFonts w:hint="eastAsia"/>
                              </w:rPr>
                              <w:t>連絡担当者</w:t>
                            </w:r>
                          </w:p>
                          <w:p w14:paraId="5F2F8ED8" w14:textId="77777777" w:rsidR="006651A0" w:rsidRDefault="006651A0" w:rsidP="006651A0">
                            <w:r>
                              <w:rPr>
                                <w:rFonts w:hint="eastAsia"/>
                              </w:rPr>
                              <w:t xml:space="preserve">　所属</w:t>
                            </w:r>
                          </w:p>
                          <w:p w14:paraId="3E87D4C1" w14:textId="77777777" w:rsidR="006651A0" w:rsidRDefault="006651A0" w:rsidP="006651A0">
                            <w:r>
                              <w:rPr>
                                <w:rFonts w:hint="eastAsia"/>
                              </w:rPr>
                              <w:t xml:space="preserve">　氏名</w:t>
                            </w:r>
                          </w:p>
                          <w:p w14:paraId="7BF9B33F" w14:textId="77777777" w:rsidR="006651A0" w:rsidRDefault="004741F4" w:rsidP="006651A0">
                            <w:r>
                              <w:rPr>
                                <w:rFonts w:hint="eastAsia"/>
                              </w:rPr>
                              <w:t xml:space="preserve">　</w:t>
                            </w:r>
                            <w:r>
                              <w:rPr>
                                <w:rFonts w:hint="eastAsia"/>
                              </w:rPr>
                              <w:t>TEL</w:t>
                            </w:r>
                          </w:p>
                          <w:p w14:paraId="355E6E80" w14:textId="77777777" w:rsidR="006651A0" w:rsidRDefault="004741F4" w:rsidP="006651A0">
                            <w:r>
                              <w:rPr>
                                <w:rFonts w:hint="eastAsia"/>
                              </w:rPr>
                              <w:t xml:space="preserve">　</w:t>
                            </w:r>
                            <w:r>
                              <w:rPr>
                                <w:rFonts w:hint="eastAsia"/>
                              </w:rPr>
                              <w:t>FAX</w:t>
                            </w:r>
                          </w:p>
                          <w:p w14:paraId="02C1ECA9" w14:textId="77777777" w:rsidR="006651A0" w:rsidRDefault="006651A0" w:rsidP="006651A0">
                            <w:r>
                              <w:rPr>
                                <w:rFonts w:hint="eastAsia"/>
                              </w:rPr>
                              <w:t xml:space="preserve">　</w:t>
                            </w:r>
                            <w:r>
                              <w:rPr>
                                <w:rFonts w:hint="eastAsia"/>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8B537" id="_x0000_t109" coordsize="21600,21600" o:spt="109" path="m,l,21600r21600,l21600,xe">
                <v:stroke joinstyle="miter"/>
                <v:path gradientshapeok="t" o:connecttype="rect"/>
              </v:shapetype>
              <v:shape id="AutoShape 2" o:spid="_x0000_s1026" type="#_x0000_t109" style="position:absolute;margin-left:196.2pt;margin-top:57.5pt;width:227.25pt;height:1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">
                <v:textbox inset="5.85pt,.7pt,5.85pt,.7pt">
                  <w:txbxContent>
                    <w:p w14:paraId="5D4C9CFD" w14:textId="77777777" w:rsidR="006651A0" w:rsidRDefault="006651A0" w:rsidP="006651A0">
                      <w:r>
                        <w:rPr>
                          <w:rFonts w:hint="eastAsia"/>
                        </w:rPr>
                        <w:t>連絡担当者</w:t>
                      </w:r>
                    </w:p>
                    <w:p w14:paraId="5F2F8ED8" w14:textId="77777777" w:rsidR="006651A0" w:rsidRDefault="006651A0" w:rsidP="006651A0">
                      <w:r>
                        <w:rPr>
                          <w:rFonts w:hint="eastAsia"/>
                        </w:rPr>
                        <w:t xml:space="preserve">　所属</w:t>
                      </w:r>
                    </w:p>
                    <w:p w14:paraId="3E87D4C1" w14:textId="77777777" w:rsidR="006651A0" w:rsidRDefault="006651A0" w:rsidP="006651A0">
                      <w:r>
                        <w:rPr>
                          <w:rFonts w:hint="eastAsia"/>
                        </w:rPr>
                        <w:t xml:space="preserve">　氏名</w:t>
                      </w:r>
                    </w:p>
                    <w:p w14:paraId="7BF9B33F" w14:textId="77777777" w:rsidR="006651A0" w:rsidRDefault="004741F4" w:rsidP="006651A0">
                      <w:r>
                        <w:rPr>
                          <w:rFonts w:hint="eastAsia"/>
                        </w:rPr>
                        <w:t xml:space="preserve">　</w:t>
                      </w:r>
                      <w:r>
                        <w:rPr>
                          <w:rFonts w:hint="eastAsia"/>
                        </w:rPr>
                        <w:t>TEL</w:t>
                      </w:r>
                    </w:p>
                    <w:p w14:paraId="355E6E80" w14:textId="77777777" w:rsidR="006651A0" w:rsidRDefault="004741F4" w:rsidP="006651A0">
                      <w:r>
                        <w:rPr>
                          <w:rFonts w:hint="eastAsia"/>
                        </w:rPr>
                        <w:t xml:space="preserve">　</w:t>
                      </w:r>
                      <w:r>
                        <w:rPr>
                          <w:rFonts w:hint="eastAsia"/>
                        </w:rPr>
                        <w:t>FAX</w:t>
                      </w:r>
                    </w:p>
                    <w:p w14:paraId="02C1ECA9" w14:textId="77777777" w:rsidR="006651A0" w:rsidRDefault="006651A0" w:rsidP="006651A0">
                      <w:r>
                        <w:rPr>
                          <w:rFonts w:hint="eastAsia"/>
                        </w:rPr>
                        <w:t xml:space="preserve">　</w:t>
                      </w:r>
                      <w:r>
                        <w:rPr>
                          <w:rFonts w:hint="eastAsia"/>
                        </w:rPr>
                        <w:t>E-mail</w:t>
                      </w:r>
                    </w:p>
                  </w:txbxContent>
                </v:textbox>
                <w10:wrap anchorx="margin"/>
              </v:shape>
            </w:pict>
          </mc:Fallback>
        </mc:AlternateContent>
      </w:r>
    </w:p>
    <w:tbl>
      <w:tblPr>
        <w:tblStyle w:val="a7"/>
        <w:tblpPr w:leftFromText="142" w:rightFromText="142" w:vertAnchor="text" w:horzAnchor="margin" w:tblpXSpec="center" w:tblpY="27"/>
        <w:tblW w:w="0" w:type="auto"/>
        <w:tblLook w:val="04A0" w:firstRow="1" w:lastRow="0" w:firstColumn="1" w:lastColumn="0" w:noHBand="0" w:noVBand="1"/>
      </w:tblPr>
      <w:tblGrid>
        <w:gridCol w:w="8897"/>
      </w:tblGrid>
      <w:tr w:rsidR="005F5F32" w:rsidRPr="00881D0A" w14:paraId="2A3D8240" w14:textId="77777777" w:rsidTr="005F5F32">
        <w:trPr>
          <w:trHeight w:val="567"/>
        </w:trPr>
        <w:tc>
          <w:tcPr>
            <w:tcW w:w="8897" w:type="dxa"/>
            <w:vAlign w:val="center"/>
          </w:tcPr>
          <w:p w14:paraId="7005D15B" w14:textId="77777777" w:rsidR="005F5F32" w:rsidRDefault="005F5F32" w:rsidP="00980AC5">
            <w:pPr>
              <w:rPr>
                <w:rFonts w:hAnsiTheme="minorEastAsia"/>
                <w:sz w:val="22"/>
              </w:rPr>
            </w:pPr>
            <w:r>
              <w:rPr>
                <w:rFonts w:asciiTheme="majorEastAsia" w:eastAsiaTheme="majorEastAsia" w:hAnsiTheme="majorEastAsia" w:hint="eastAsia"/>
                <w:sz w:val="24"/>
                <w:szCs w:val="24"/>
              </w:rPr>
              <w:lastRenderedPageBreak/>
              <w:t>〇 事業の</w:t>
            </w:r>
            <w:r w:rsidRPr="00B31E9D">
              <w:rPr>
                <w:rFonts w:asciiTheme="majorEastAsia" w:eastAsiaTheme="majorEastAsia" w:hAnsiTheme="majorEastAsia" w:hint="eastAsia"/>
                <w:sz w:val="24"/>
                <w:szCs w:val="24"/>
              </w:rPr>
              <w:t>実施方針</w:t>
            </w:r>
            <w:r>
              <w:rPr>
                <w:rFonts w:asciiTheme="majorEastAsia" w:eastAsiaTheme="majorEastAsia" w:hAnsiTheme="majorEastAsia" w:hint="eastAsia"/>
                <w:sz w:val="24"/>
                <w:szCs w:val="24"/>
              </w:rPr>
              <w:t>等に関する事項</w:t>
            </w:r>
          </w:p>
        </w:tc>
      </w:tr>
      <w:tr w:rsidR="005F5F32" w:rsidRPr="00881D0A" w14:paraId="7C04B864" w14:textId="77777777" w:rsidTr="00903FD4">
        <w:trPr>
          <w:trHeight w:val="12361"/>
        </w:trPr>
        <w:tc>
          <w:tcPr>
            <w:tcW w:w="8897" w:type="dxa"/>
          </w:tcPr>
          <w:p w14:paraId="14BAA433" w14:textId="77777777" w:rsidR="005F5F32" w:rsidRPr="00881D0A" w:rsidRDefault="005F5F32" w:rsidP="00980AC5">
            <w:pPr>
              <w:rPr>
                <w:rFonts w:hAnsiTheme="minorEastAsia"/>
                <w:sz w:val="22"/>
              </w:rPr>
            </w:pPr>
            <w:r>
              <w:rPr>
                <w:rFonts w:hAnsiTheme="minorEastAsia" w:hint="eastAsia"/>
                <w:sz w:val="22"/>
              </w:rPr>
              <w:t>【</w:t>
            </w:r>
            <w:r w:rsidRPr="00881D0A">
              <w:rPr>
                <w:rFonts w:hAnsiTheme="minorEastAsia" w:hint="eastAsia"/>
                <w:sz w:val="22"/>
              </w:rPr>
              <w:t>生活困窮者支援の考え方と事業の実施方針</w:t>
            </w:r>
            <w:r>
              <w:rPr>
                <w:rFonts w:hAnsiTheme="minorEastAsia" w:hint="eastAsia"/>
                <w:sz w:val="22"/>
              </w:rPr>
              <w:t>】</w:t>
            </w:r>
          </w:p>
          <w:p w14:paraId="5739EEED" w14:textId="77777777" w:rsidR="005F5F32" w:rsidRPr="00881D0A" w:rsidRDefault="005F5F32" w:rsidP="009E6B78">
            <w:pPr>
              <w:pStyle w:val="a8"/>
              <w:numPr>
                <w:ilvl w:val="0"/>
                <w:numId w:val="2"/>
              </w:numPr>
              <w:ind w:leftChars="0"/>
              <w:rPr>
                <w:rFonts w:hAnsiTheme="minorEastAsia"/>
                <w:color w:val="000000"/>
                <w:sz w:val="22"/>
              </w:rPr>
            </w:pPr>
            <w:r w:rsidRPr="00881D0A">
              <w:rPr>
                <w:rFonts w:hAnsiTheme="minorEastAsia" w:hint="eastAsia"/>
                <w:color w:val="000000"/>
                <w:sz w:val="22"/>
              </w:rPr>
              <w:t>現在の社会情勢等とそれに対する課題を踏まえた上で、業務仕様書及び市実施要領に基づき、生活困窮者に対する相談支援事業の実施に当たっての基本的な考え方について記載してください。</w:t>
            </w:r>
          </w:p>
          <w:p w14:paraId="648FCEFD" w14:textId="77777777" w:rsidR="005F5F32" w:rsidRPr="000D15EA" w:rsidRDefault="005F5F32" w:rsidP="000D15EA">
            <w:pPr>
              <w:rPr>
                <w:rFonts w:hAnsiTheme="minorEastAsia"/>
                <w:sz w:val="22"/>
              </w:rPr>
            </w:pPr>
          </w:p>
        </w:tc>
      </w:tr>
      <w:tr w:rsidR="005F5F32" w:rsidRPr="00881D0A" w14:paraId="3FB331FB" w14:textId="77777777" w:rsidTr="005F5F32">
        <w:trPr>
          <w:trHeight w:val="567"/>
        </w:trPr>
        <w:tc>
          <w:tcPr>
            <w:tcW w:w="8897" w:type="dxa"/>
            <w:vAlign w:val="center"/>
          </w:tcPr>
          <w:p w14:paraId="5C22D787" w14:textId="77777777" w:rsidR="005F5F32" w:rsidRDefault="005F5F32" w:rsidP="009E6B78">
            <w:pPr>
              <w:rPr>
                <w:rFonts w:hAnsiTheme="minorEastAsia"/>
                <w:sz w:val="22"/>
              </w:rPr>
            </w:pPr>
            <w:r>
              <w:rPr>
                <w:rFonts w:asciiTheme="majorEastAsia" w:eastAsiaTheme="majorEastAsia" w:hAnsiTheme="majorEastAsia" w:hint="eastAsia"/>
                <w:sz w:val="24"/>
                <w:szCs w:val="24"/>
              </w:rPr>
              <w:lastRenderedPageBreak/>
              <w:t>〇 事業の実施体制に関する事項</w:t>
            </w:r>
          </w:p>
        </w:tc>
      </w:tr>
      <w:tr w:rsidR="005F5F32" w:rsidRPr="00881D0A" w14:paraId="57309442" w14:textId="77777777" w:rsidTr="005F5F32">
        <w:trPr>
          <w:trHeight w:val="5670"/>
        </w:trPr>
        <w:tc>
          <w:tcPr>
            <w:tcW w:w="8897" w:type="dxa"/>
          </w:tcPr>
          <w:p w14:paraId="58913F27" w14:textId="77777777" w:rsidR="005F5F32" w:rsidRPr="00881D0A" w:rsidRDefault="005F5F32" w:rsidP="00980AC5">
            <w:pPr>
              <w:rPr>
                <w:rFonts w:hAnsiTheme="minorEastAsia"/>
                <w:sz w:val="22"/>
              </w:rPr>
            </w:pPr>
            <w:r>
              <w:rPr>
                <w:rFonts w:hAnsiTheme="minorEastAsia" w:hint="eastAsia"/>
                <w:sz w:val="22"/>
              </w:rPr>
              <w:t>【</w:t>
            </w:r>
            <w:r w:rsidRPr="00881D0A">
              <w:rPr>
                <w:rFonts w:hAnsiTheme="minorEastAsia" w:hint="eastAsia"/>
                <w:sz w:val="22"/>
              </w:rPr>
              <w:t>担当職員の経歴</w:t>
            </w:r>
            <w:r>
              <w:rPr>
                <w:rFonts w:hAnsiTheme="minorEastAsia" w:hint="eastAsia"/>
                <w:sz w:val="22"/>
              </w:rPr>
              <w:t>】</w:t>
            </w:r>
          </w:p>
        </w:tc>
      </w:tr>
      <w:tr w:rsidR="005F5F32" w:rsidRPr="00881D0A" w14:paraId="463492B0" w14:textId="77777777" w:rsidTr="005F5F32">
        <w:trPr>
          <w:trHeight w:val="6804"/>
        </w:trPr>
        <w:tc>
          <w:tcPr>
            <w:tcW w:w="8897" w:type="dxa"/>
          </w:tcPr>
          <w:p w14:paraId="7DB480B0" w14:textId="77777777" w:rsidR="005F5F32" w:rsidRPr="00881D0A" w:rsidRDefault="005F5F32" w:rsidP="00C860D2">
            <w:pPr>
              <w:rPr>
                <w:rFonts w:hAnsiTheme="minorEastAsia"/>
                <w:sz w:val="22"/>
              </w:rPr>
            </w:pPr>
            <w:r>
              <w:rPr>
                <w:rFonts w:hAnsiTheme="minorEastAsia" w:hint="eastAsia"/>
                <w:sz w:val="22"/>
              </w:rPr>
              <w:t>【</w:t>
            </w:r>
            <w:r w:rsidRPr="00881D0A">
              <w:rPr>
                <w:rFonts w:hAnsiTheme="minorEastAsia" w:hint="eastAsia"/>
                <w:sz w:val="22"/>
              </w:rPr>
              <w:t>研修計画</w:t>
            </w:r>
            <w:r>
              <w:rPr>
                <w:rFonts w:hAnsiTheme="minorEastAsia" w:hint="eastAsia"/>
                <w:sz w:val="22"/>
              </w:rPr>
              <w:t>】</w:t>
            </w:r>
          </w:p>
          <w:p w14:paraId="10B9E28A" w14:textId="77777777" w:rsidR="005F5F32" w:rsidRPr="00F60484" w:rsidRDefault="005F5F32" w:rsidP="00F60484">
            <w:pPr>
              <w:pStyle w:val="a8"/>
              <w:numPr>
                <w:ilvl w:val="0"/>
                <w:numId w:val="2"/>
              </w:numPr>
              <w:ind w:leftChars="0"/>
              <w:rPr>
                <w:rFonts w:hAnsiTheme="minorEastAsia"/>
                <w:sz w:val="22"/>
              </w:rPr>
            </w:pPr>
            <w:r w:rsidRPr="00F60484">
              <w:rPr>
                <w:rFonts w:hAnsiTheme="minorEastAsia" w:hint="eastAsia"/>
                <w:sz w:val="22"/>
              </w:rPr>
              <w:t>職員の研修計画を記載してください。</w:t>
            </w:r>
          </w:p>
        </w:tc>
      </w:tr>
      <w:tr w:rsidR="005F5F32" w:rsidRPr="00881D0A" w14:paraId="69EC1AB5" w14:textId="77777777" w:rsidTr="005F5F32">
        <w:trPr>
          <w:trHeight w:val="6804"/>
        </w:trPr>
        <w:tc>
          <w:tcPr>
            <w:tcW w:w="8897" w:type="dxa"/>
          </w:tcPr>
          <w:p w14:paraId="69EC3982" w14:textId="77777777" w:rsidR="005F5F32" w:rsidRPr="00C860D2" w:rsidRDefault="005F5F32" w:rsidP="00C860D2">
            <w:pPr>
              <w:rPr>
                <w:rFonts w:hAnsiTheme="minorEastAsia"/>
                <w:sz w:val="22"/>
              </w:rPr>
            </w:pPr>
            <w:r>
              <w:rPr>
                <w:rFonts w:hAnsiTheme="minorEastAsia" w:hint="eastAsia"/>
                <w:sz w:val="22"/>
              </w:rPr>
              <w:lastRenderedPageBreak/>
              <w:t>【</w:t>
            </w:r>
            <w:r w:rsidRPr="00C860D2">
              <w:rPr>
                <w:rFonts w:hAnsiTheme="minorEastAsia" w:hint="eastAsia"/>
                <w:sz w:val="22"/>
              </w:rPr>
              <w:t>類似業務の実績</w:t>
            </w:r>
            <w:r>
              <w:rPr>
                <w:rFonts w:hAnsiTheme="minorEastAsia" w:hint="eastAsia"/>
                <w:sz w:val="22"/>
              </w:rPr>
              <w:t>】</w:t>
            </w:r>
          </w:p>
          <w:p w14:paraId="26672CAF" w14:textId="77777777" w:rsidR="005F5F32" w:rsidRPr="00881D0A" w:rsidRDefault="00210265" w:rsidP="00C860D2">
            <w:pPr>
              <w:pStyle w:val="a8"/>
              <w:numPr>
                <w:ilvl w:val="0"/>
                <w:numId w:val="2"/>
              </w:numPr>
              <w:ind w:leftChars="0"/>
              <w:rPr>
                <w:rFonts w:hAnsiTheme="minorEastAsia"/>
                <w:sz w:val="22"/>
              </w:rPr>
            </w:pPr>
            <w:r>
              <w:rPr>
                <w:rFonts w:hAnsiTheme="minorEastAsia" w:hint="eastAsia"/>
                <w:sz w:val="22"/>
              </w:rPr>
              <w:t>本事業を実施する法人</w:t>
            </w:r>
            <w:r w:rsidR="005F5F32" w:rsidRPr="00881D0A">
              <w:rPr>
                <w:rFonts w:hAnsiTheme="minorEastAsia" w:hint="eastAsia"/>
                <w:sz w:val="22"/>
              </w:rPr>
              <w:t>における類似した業務の実績を記載してください。</w:t>
            </w:r>
          </w:p>
          <w:p w14:paraId="5F2A0419" w14:textId="77777777" w:rsidR="005F5F32" w:rsidRPr="00C860D2" w:rsidRDefault="005F5F32" w:rsidP="00980AC5">
            <w:pPr>
              <w:rPr>
                <w:rFonts w:hAnsiTheme="minorEastAsia"/>
                <w:sz w:val="22"/>
              </w:rPr>
            </w:pPr>
          </w:p>
        </w:tc>
      </w:tr>
      <w:tr w:rsidR="005F5F32" w:rsidRPr="00881D0A" w14:paraId="0A589B45" w14:textId="77777777" w:rsidTr="005F5F32">
        <w:trPr>
          <w:trHeight w:val="6237"/>
        </w:trPr>
        <w:tc>
          <w:tcPr>
            <w:tcW w:w="8897" w:type="dxa"/>
          </w:tcPr>
          <w:p w14:paraId="21C9739D" w14:textId="77777777" w:rsidR="005F5F32" w:rsidRPr="00881D0A" w:rsidRDefault="005F5F32" w:rsidP="009120EC">
            <w:pPr>
              <w:ind w:left="110" w:hangingChars="50" w:hanging="110"/>
              <w:rPr>
                <w:rFonts w:hAnsiTheme="minorEastAsia"/>
                <w:sz w:val="22"/>
              </w:rPr>
            </w:pPr>
            <w:r>
              <w:rPr>
                <w:rFonts w:hAnsiTheme="minorEastAsia" w:hint="eastAsia"/>
                <w:sz w:val="22"/>
              </w:rPr>
              <w:t>【</w:t>
            </w:r>
            <w:r w:rsidRPr="00881D0A">
              <w:rPr>
                <w:rFonts w:hAnsiTheme="minorEastAsia" w:hint="eastAsia"/>
                <w:sz w:val="22"/>
              </w:rPr>
              <w:t>個人情報の保護</w:t>
            </w:r>
            <w:r>
              <w:rPr>
                <w:rFonts w:hAnsiTheme="minorEastAsia" w:hint="eastAsia"/>
                <w:sz w:val="22"/>
              </w:rPr>
              <w:t>】</w:t>
            </w:r>
          </w:p>
          <w:p w14:paraId="48650A0D" w14:textId="77777777" w:rsidR="005F5F32" w:rsidRPr="00EE1CAB" w:rsidRDefault="005F5F32" w:rsidP="00EE1CAB">
            <w:pPr>
              <w:pStyle w:val="a8"/>
              <w:numPr>
                <w:ilvl w:val="0"/>
                <w:numId w:val="2"/>
              </w:numPr>
              <w:ind w:leftChars="0"/>
              <w:rPr>
                <w:rFonts w:hAnsiTheme="minorEastAsia"/>
                <w:color w:val="000000"/>
                <w:sz w:val="22"/>
              </w:rPr>
            </w:pPr>
            <w:r w:rsidRPr="00EE1CAB">
              <w:rPr>
                <w:rFonts w:hAnsiTheme="minorEastAsia" w:hint="eastAsia"/>
                <w:color w:val="000000"/>
                <w:sz w:val="22"/>
              </w:rPr>
              <w:t>個人情報の適切な取扱いを確保するために講じる措置について記載してください。また、対象者及びその親族等から寄せられた苦情に対して解決方法、処理体制についても記載してください。</w:t>
            </w:r>
          </w:p>
          <w:p w14:paraId="673F8184" w14:textId="77777777" w:rsidR="005F5F32" w:rsidRPr="00881D0A" w:rsidRDefault="005F5F32" w:rsidP="009120EC">
            <w:pPr>
              <w:ind w:left="110" w:hangingChars="50" w:hanging="110"/>
              <w:rPr>
                <w:rFonts w:hAnsiTheme="minorEastAsia"/>
                <w:sz w:val="22"/>
              </w:rPr>
            </w:pPr>
          </w:p>
        </w:tc>
      </w:tr>
      <w:tr w:rsidR="005F5F32" w:rsidRPr="00881D0A" w14:paraId="0BE627B7" w14:textId="77777777" w:rsidTr="005F5F32">
        <w:trPr>
          <w:trHeight w:val="567"/>
        </w:trPr>
        <w:tc>
          <w:tcPr>
            <w:tcW w:w="8897" w:type="dxa"/>
            <w:vAlign w:val="center"/>
          </w:tcPr>
          <w:p w14:paraId="04495247" w14:textId="77777777" w:rsidR="005F5F32" w:rsidRDefault="005F5F32" w:rsidP="009120EC">
            <w:pPr>
              <w:ind w:left="120" w:hangingChars="50" w:hanging="120"/>
              <w:rPr>
                <w:rFonts w:hAnsiTheme="minorEastAsia"/>
                <w:sz w:val="22"/>
              </w:rPr>
            </w:pPr>
            <w:r>
              <w:rPr>
                <w:rFonts w:asciiTheme="majorEastAsia" w:eastAsiaTheme="majorEastAsia" w:hAnsiTheme="majorEastAsia" w:hint="eastAsia"/>
                <w:sz w:val="24"/>
                <w:szCs w:val="24"/>
              </w:rPr>
              <w:lastRenderedPageBreak/>
              <w:t>〇 事業の</w:t>
            </w:r>
            <w:r w:rsidRPr="00881D0A">
              <w:rPr>
                <w:rFonts w:asciiTheme="majorEastAsia" w:eastAsiaTheme="majorEastAsia" w:hAnsiTheme="majorEastAsia" w:hint="eastAsia"/>
                <w:sz w:val="24"/>
                <w:szCs w:val="24"/>
              </w:rPr>
              <w:t>実施計画</w:t>
            </w:r>
            <w:r>
              <w:rPr>
                <w:rFonts w:asciiTheme="majorEastAsia" w:eastAsiaTheme="majorEastAsia" w:hAnsiTheme="majorEastAsia" w:hint="eastAsia"/>
                <w:sz w:val="24"/>
                <w:szCs w:val="24"/>
              </w:rPr>
              <w:t>に関する事項</w:t>
            </w:r>
          </w:p>
        </w:tc>
      </w:tr>
      <w:tr w:rsidR="005F5F32" w:rsidRPr="00881D0A" w14:paraId="5545E76F" w14:textId="77777777" w:rsidTr="005F5F32">
        <w:trPr>
          <w:trHeight w:val="12474"/>
        </w:trPr>
        <w:tc>
          <w:tcPr>
            <w:tcW w:w="8897" w:type="dxa"/>
          </w:tcPr>
          <w:p w14:paraId="178E5A9E" w14:textId="77777777" w:rsidR="005F5F32" w:rsidRPr="00881D0A" w:rsidRDefault="005F5F32" w:rsidP="009120EC">
            <w:pPr>
              <w:ind w:left="110" w:hangingChars="50" w:hanging="110"/>
              <w:rPr>
                <w:rFonts w:hAnsiTheme="minorEastAsia"/>
                <w:sz w:val="22"/>
              </w:rPr>
            </w:pPr>
            <w:r>
              <w:rPr>
                <w:rFonts w:hAnsiTheme="minorEastAsia" w:hint="eastAsia"/>
                <w:sz w:val="22"/>
              </w:rPr>
              <w:t>【</w:t>
            </w:r>
            <w:r w:rsidRPr="00881D0A">
              <w:rPr>
                <w:rFonts w:hAnsiTheme="minorEastAsia" w:hint="eastAsia"/>
                <w:sz w:val="22"/>
              </w:rPr>
              <w:t>事業内容</w:t>
            </w:r>
            <w:r>
              <w:rPr>
                <w:rFonts w:hAnsiTheme="minorEastAsia" w:hint="eastAsia"/>
                <w:sz w:val="22"/>
              </w:rPr>
              <w:t>】</w:t>
            </w:r>
          </w:p>
          <w:p w14:paraId="4B372FA5" w14:textId="77777777" w:rsidR="005F5F32" w:rsidRDefault="005F5F32" w:rsidP="00EE1CAB">
            <w:pPr>
              <w:pStyle w:val="a8"/>
              <w:numPr>
                <w:ilvl w:val="0"/>
                <w:numId w:val="2"/>
              </w:numPr>
              <w:ind w:leftChars="0"/>
              <w:rPr>
                <w:rFonts w:hAnsiTheme="minorEastAsia"/>
                <w:sz w:val="22"/>
              </w:rPr>
            </w:pPr>
            <w:r w:rsidRPr="00EE1CAB">
              <w:rPr>
                <w:rFonts w:hAnsiTheme="minorEastAsia" w:hint="eastAsia"/>
                <w:sz w:val="22"/>
              </w:rPr>
              <w:t>日常生活自立・社会生活自立・就労自立に関する支援について、具体的な支援内容を記載してください。</w:t>
            </w:r>
          </w:p>
          <w:p w14:paraId="1F2BBB63" w14:textId="77777777" w:rsidR="005F5F32" w:rsidRPr="00EE3015" w:rsidRDefault="00151495" w:rsidP="00EE1CAB">
            <w:pPr>
              <w:pStyle w:val="a8"/>
              <w:numPr>
                <w:ilvl w:val="0"/>
                <w:numId w:val="2"/>
              </w:numPr>
              <w:ind w:leftChars="0"/>
              <w:rPr>
                <w:rFonts w:hAnsiTheme="minorEastAsia"/>
                <w:color w:val="000000" w:themeColor="text1"/>
                <w:sz w:val="22"/>
              </w:rPr>
            </w:pPr>
            <w:r w:rsidRPr="00EE3015">
              <w:rPr>
                <w:rFonts w:hAnsiTheme="minorEastAsia" w:hint="eastAsia"/>
                <w:color w:val="000000" w:themeColor="text1"/>
                <w:sz w:val="22"/>
              </w:rPr>
              <w:t>支援内容に農業体験がある</w:t>
            </w:r>
            <w:r w:rsidR="005F5F32" w:rsidRPr="00EE3015">
              <w:rPr>
                <w:rFonts w:hAnsiTheme="minorEastAsia" w:hint="eastAsia"/>
                <w:color w:val="000000" w:themeColor="text1"/>
                <w:sz w:val="22"/>
              </w:rPr>
              <w:t>場合は、その内容についても含めてご記載ください。</w:t>
            </w:r>
          </w:p>
          <w:p w14:paraId="6BC094C3" w14:textId="77777777" w:rsidR="005F5F32" w:rsidRPr="00151495" w:rsidRDefault="005F5F32" w:rsidP="00237E52">
            <w:pPr>
              <w:rPr>
                <w:rFonts w:hAnsiTheme="minorEastAsia"/>
                <w:color w:val="FF0000"/>
                <w:sz w:val="22"/>
              </w:rPr>
            </w:pPr>
          </w:p>
          <w:p w14:paraId="5617E7D6" w14:textId="77777777" w:rsidR="005F5F32" w:rsidRPr="00881D0A" w:rsidRDefault="005F5F32" w:rsidP="009120EC">
            <w:pPr>
              <w:ind w:left="110" w:hangingChars="50" w:hanging="110"/>
              <w:rPr>
                <w:rFonts w:hAnsiTheme="minorEastAsia"/>
                <w:sz w:val="22"/>
              </w:rPr>
            </w:pPr>
            <w:r w:rsidRPr="00881D0A">
              <w:rPr>
                <w:rFonts w:hAnsiTheme="minorEastAsia" w:hint="eastAsia"/>
                <w:sz w:val="22"/>
              </w:rPr>
              <w:t>(日常生活自立に関する支援)</w:t>
            </w:r>
          </w:p>
          <w:p w14:paraId="6E25E544" w14:textId="77777777" w:rsidR="005F5F32" w:rsidRDefault="005F5F32" w:rsidP="009120EC">
            <w:pPr>
              <w:ind w:left="110" w:hangingChars="50" w:hanging="110"/>
              <w:rPr>
                <w:rFonts w:hAnsiTheme="minorEastAsia"/>
                <w:sz w:val="22"/>
              </w:rPr>
            </w:pPr>
          </w:p>
          <w:p w14:paraId="3ED94A74" w14:textId="77777777" w:rsidR="005F5F32" w:rsidRDefault="005F5F32" w:rsidP="009120EC">
            <w:pPr>
              <w:ind w:left="110" w:hangingChars="50" w:hanging="110"/>
              <w:rPr>
                <w:rFonts w:hAnsiTheme="minorEastAsia"/>
                <w:sz w:val="22"/>
              </w:rPr>
            </w:pPr>
          </w:p>
          <w:p w14:paraId="310A1B95" w14:textId="77777777" w:rsidR="005F5F32" w:rsidRDefault="005F5F32" w:rsidP="009120EC">
            <w:pPr>
              <w:ind w:left="110" w:hangingChars="50" w:hanging="110"/>
              <w:rPr>
                <w:rFonts w:hAnsiTheme="minorEastAsia"/>
                <w:sz w:val="22"/>
              </w:rPr>
            </w:pPr>
          </w:p>
          <w:p w14:paraId="6BD0FBFE" w14:textId="77777777" w:rsidR="005F5F32" w:rsidRDefault="005F5F32" w:rsidP="009120EC">
            <w:pPr>
              <w:ind w:left="110" w:hangingChars="50" w:hanging="110"/>
              <w:rPr>
                <w:rFonts w:hAnsiTheme="minorEastAsia"/>
                <w:sz w:val="22"/>
              </w:rPr>
            </w:pPr>
          </w:p>
          <w:p w14:paraId="4B602972" w14:textId="77777777" w:rsidR="005F5F32" w:rsidRDefault="005F5F32" w:rsidP="009120EC">
            <w:pPr>
              <w:ind w:left="110" w:hangingChars="50" w:hanging="110"/>
              <w:rPr>
                <w:rFonts w:hAnsiTheme="minorEastAsia"/>
                <w:sz w:val="22"/>
              </w:rPr>
            </w:pPr>
          </w:p>
          <w:p w14:paraId="4322E317" w14:textId="77777777" w:rsidR="005F5F32" w:rsidRDefault="005F5F32" w:rsidP="009120EC">
            <w:pPr>
              <w:ind w:left="110" w:hangingChars="50" w:hanging="110"/>
              <w:rPr>
                <w:rFonts w:hAnsiTheme="minorEastAsia"/>
                <w:sz w:val="22"/>
              </w:rPr>
            </w:pPr>
          </w:p>
          <w:p w14:paraId="2C6EB9AE" w14:textId="77777777" w:rsidR="005F5F32" w:rsidRDefault="005F5F32" w:rsidP="009120EC">
            <w:pPr>
              <w:ind w:left="110" w:hangingChars="50" w:hanging="110"/>
              <w:rPr>
                <w:rFonts w:hAnsiTheme="minorEastAsia"/>
                <w:sz w:val="22"/>
              </w:rPr>
            </w:pPr>
          </w:p>
          <w:p w14:paraId="2ED61743" w14:textId="77777777" w:rsidR="005F5F32" w:rsidRDefault="005F5F32" w:rsidP="00151495">
            <w:pPr>
              <w:rPr>
                <w:rFonts w:hAnsiTheme="minorEastAsia"/>
                <w:sz w:val="22"/>
              </w:rPr>
            </w:pPr>
          </w:p>
          <w:p w14:paraId="66473104" w14:textId="77777777" w:rsidR="005F5F32" w:rsidRDefault="005F5F32" w:rsidP="00151495">
            <w:pPr>
              <w:rPr>
                <w:rFonts w:hAnsiTheme="minorEastAsia"/>
                <w:sz w:val="22"/>
              </w:rPr>
            </w:pPr>
          </w:p>
          <w:p w14:paraId="543051D3" w14:textId="77777777" w:rsidR="005F5F32" w:rsidRPr="00881D0A" w:rsidRDefault="005F5F32" w:rsidP="009120EC">
            <w:pPr>
              <w:ind w:left="110" w:hangingChars="50" w:hanging="110"/>
              <w:rPr>
                <w:rFonts w:hAnsiTheme="minorEastAsia"/>
                <w:sz w:val="22"/>
              </w:rPr>
            </w:pPr>
            <w:r w:rsidRPr="00881D0A">
              <w:rPr>
                <w:rFonts w:hAnsiTheme="minorEastAsia" w:hint="eastAsia"/>
                <w:sz w:val="22"/>
              </w:rPr>
              <w:t>(社会生活自立に関する支援)</w:t>
            </w:r>
          </w:p>
          <w:p w14:paraId="5CBFF0A7" w14:textId="77777777" w:rsidR="005F5F32" w:rsidRDefault="005F5F32" w:rsidP="005F5F32">
            <w:pPr>
              <w:rPr>
                <w:rFonts w:hAnsiTheme="minorEastAsia"/>
                <w:sz w:val="22"/>
              </w:rPr>
            </w:pPr>
          </w:p>
          <w:p w14:paraId="4A80312D" w14:textId="77777777" w:rsidR="005F5F32" w:rsidRDefault="005F5F32" w:rsidP="005F5F32">
            <w:pPr>
              <w:rPr>
                <w:rFonts w:hAnsiTheme="minorEastAsia"/>
                <w:sz w:val="22"/>
              </w:rPr>
            </w:pPr>
          </w:p>
          <w:p w14:paraId="32EB6483" w14:textId="77777777" w:rsidR="005F5F32" w:rsidRDefault="005F5F32" w:rsidP="005F5F32">
            <w:pPr>
              <w:rPr>
                <w:rFonts w:hAnsiTheme="minorEastAsia"/>
                <w:sz w:val="22"/>
              </w:rPr>
            </w:pPr>
          </w:p>
          <w:p w14:paraId="0B7BD547" w14:textId="77777777" w:rsidR="005F5F32" w:rsidRDefault="005F5F32" w:rsidP="005F5F32">
            <w:pPr>
              <w:rPr>
                <w:rFonts w:hAnsiTheme="minorEastAsia"/>
                <w:sz w:val="22"/>
              </w:rPr>
            </w:pPr>
          </w:p>
          <w:p w14:paraId="28B1B68C" w14:textId="77777777" w:rsidR="005F5F32" w:rsidRDefault="005F5F32" w:rsidP="005F5F32">
            <w:pPr>
              <w:rPr>
                <w:rFonts w:hAnsiTheme="minorEastAsia"/>
                <w:sz w:val="22"/>
              </w:rPr>
            </w:pPr>
          </w:p>
          <w:p w14:paraId="44B4E3B6" w14:textId="77777777" w:rsidR="005F5F32" w:rsidRDefault="005F5F32" w:rsidP="005F5F32">
            <w:pPr>
              <w:rPr>
                <w:rFonts w:hAnsiTheme="minorEastAsia"/>
                <w:sz w:val="22"/>
              </w:rPr>
            </w:pPr>
          </w:p>
          <w:p w14:paraId="6A90A890" w14:textId="77777777" w:rsidR="005F5F32" w:rsidRDefault="005F5F32" w:rsidP="005F5F32">
            <w:pPr>
              <w:rPr>
                <w:rFonts w:hAnsiTheme="minorEastAsia"/>
                <w:sz w:val="22"/>
              </w:rPr>
            </w:pPr>
          </w:p>
          <w:p w14:paraId="4A9F8849" w14:textId="77777777" w:rsidR="005F5F32" w:rsidRDefault="005F5F32" w:rsidP="005F5F32">
            <w:pPr>
              <w:rPr>
                <w:rFonts w:hAnsiTheme="minorEastAsia"/>
                <w:sz w:val="22"/>
              </w:rPr>
            </w:pPr>
          </w:p>
          <w:p w14:paraId="653C288A" w14:textId="77777777" w:rsidR="00151495" w:rsidRPr="00881D0A" w:rsidRDefault="00151495" w:rsidP="00151495">
            <w:pPr>
              <w:rPr>
                <w:rFonts w:hAnsiTheme="minorEastAsia"/>
                <w:sz w:val="22"/>
              </w:rPr>
            </w:pPr>
            <w:r w:rsidRPr="00881D0A">
              <w:rPr>
                <w:rFonts w:hAnsiTheme="minorEastAsia" w:hint="eastAsia"/>
                <w:sz w:val="22"/>
              </w:rPr>
              <w:t>(就労自立に関する支援)</w:t>
            </w:r>
          </w:p>
          <w:p w14:paraId="4FEC3609" w14:textId="77777777" w:rsidR="005F5F32" w:rsidRPr="00151495" w:rsidRDefault="005F5F32" w:rsidP="005F5F32">
            <w:pPr>
              <w:rPr>
                <w:rFonts w:hAnsiTheme="minorEastAsia"/>
                <w:sz w:val="22"/>
              </w:rPr>
            </w:pPr>
          </w:p>
          <w:p w14:paraId="33E1D36F" w14:textId="77777777" w:rsidR="005F5F32" w:rsidRDefault="005F5F32" w:rsidP="005F5F32">
            <w:pPr>
              <w:rPr>
                <w:rFonts w:hAnsiTheme="minorEastAsia"/>
                <w:sz w:val="22"/>
              </w:rPr>
            </w:pPr>
          </w:p>
          <w:p w14:paraId="79790CD5" w14:textId="77777777" w:rsidR="00151495" w:rsidRDefault="00151495" w:rsidP="005F5F32">
            <w:pPr>
              <w:rPr>
                <w:rFonts w:hAnsiTheme="minorEastAsia"/>
                <w:sz w:val="22"/>
              </w:rPr>
            </w:pPr>
          </w:p>
          <w:p w14:paraId="33EE3A78" w14:textId="77777777" w:rsidR="005F5F32" w:rsidRPr="005F5F32" w:rsidRDefault="005F5F32" w:rsidP="005F5F32">
            <w:pPr>
              <w:rPr>
                <w:rFonts w:hAnsiTheme="minorEastAsia"/>
                <w:sz w:val="22"/>
              </w:rPr>
            </w:pPr>
          </w:p>
        </w:tc>
      </w:tr>
      <w:tr w:rsidR="005F5F32" w:rsidRPr="00881D0A" w14:paraId="1F1BC665" w14:textId="77777777" w:rsidTr="005F5F32">
        <w:trPr>
          <w:trHeight w:val="13041"/>
        </w:trPr>
        <w:tc>
          <w:tcPr>
            <w:tcW w:w="8897" w:type="dxa"/>
          </w:tcPr>
          <w:p w14:paraId="75CC5EFE" w14:textId="77777777" w:rsidR="005F5F32" w:rsidRPr="00DE2EE9" w:rsidRDefault="005F5F32" w:rsidP="00980AC5">
            <w:pPr>
              <w:rPr>
                <w:rFonts w:hAnsiTheme="minorEastAsia"/>
                <w:color w:val="000000" w:themeColor="text1"/>
                <w:sz w:val="22"/>
              </w:rPr>
            </w:pPr>
            <w:r w:rsidRPr="00DE2EE9">
              <w:rPr>
                <w:rFonts w:hAnsiTheme="minorEastAsia" w:hint="eastAsia"/>
                <w:color w:val="000000" w:themeColor="text1"/>
                <w:sz w:val="22"/>
              </w:rPr>
              <w:lastRenderedPageBreak/>
              <w:t>【支援プログラムに基づく支援の実施】</w:t>
            </w:r>
          </w:p>
          <w:p w14:paraId="3C653607" w14:textId="77777777" w:rsidR="005F5F32" w:rsidRPr="00DE2EE9" w:rsidRDefault="005F5F32" w:rsidP="002976FE">
            <w:pPr>
              <w:pStyle w:val="a8"/>
              <w:numPr>
                <w:ilvl w:val="0"/>
                <w:numId w:val="2"/>
              </w:numPr>
              <w:ind w:leftChars="0"/>
              <w:rPr>
                <w:rFonts w:hAnsiTheme="minorEastAsia"/>
                <w:color w:val="000000" w:themeColor="text1"/>
                <w:sz w:val="22"/>
              </w:rPr>
            </w:pPr>
            <w:r w:rsidRPr="00DE2EE9">
              <w:rPr>
                <w:rFonts w:hAnsiTheme="minorEastAsia" w:hint="eastAsia"/>
                <w:color w:val="000000" w:themeColor="text1"/>
                <w:sz w:val="22"/>
              </w:rPr>
              <w:t>次の支援対象者について、どのような支援を実施していくかについて記載してください。</w:t>
            </w:r>
          </w:p>
          <w:p w14:paraId="11D678D9" w14:textId="77777777" w:rsidR="00D0337A" w:rsidRPr="00DE2EE9" w:rsidRDefault="00D0337A" w:rsidP="002976FE">
            <w:pPr>
              <w:pStyle w:val="a8"/>
              <w:numPr>
                <w:ilvl w:val="0"/>
                <w:numId w:val="2"/>
              </w:numPr>
              <w:ind w:leftChars="0"/>
              <w:rPr>
                <w:rFonts w:hAnsiTheme="minorEastAsia"/>
                <w:color w:val="000000" w:themeColor="text1"/>
                <w:sz w:val="22"/>
              </w:rPr>
            </w:pPr>
            <w:r w:rsidRPr="00DE2EE9">
              <w:rPr>
                <w:rFonts w:hAnsiTheme="minorEastAsia" w:hint="eastAsia"/>
                <w:color w:val="000000" w:themeColor="text1"/>
                <w:sz w:val="22"/>
              </w:rPr>
              <w:t>拠点地域外へのアウトリーチ活動についての考えも含めて、記載してください。</w:t>
            </w:r>
          </w:p>
          <w:p w14:paraId="6BE6C930" w14:textId="77777777" w:rsidR="005F5F32" w:rsidRDefault="005F5F32" w:rsidP="0085196A">
            <w:pPr>
              <w:rPr>
                <w:rFonts w:hAnsiTheme="minorEastAsia"/>
                <w:color w:val="000000" w:themeColor="text1"/>
                <w:sz w:val="22"/>
              </w:rPr>
            </w:pPr>
          </w:p>
          <w:p w14:paraId="3E605AD5" w14:textId="2DE2833F" w:rsidR="001305DD" w:rsidRDefault="001305DD" w:rsidP="0085196A">
            <w:pPr>
              <w:rPr>
                <w:rFonts w:hAnsiTheme="minorEastAsia"/>
                <w:color w:val="000000" w:themeColor="text1"/>
                <w:sz w:val="22"/>
              </w:rPr>
            </w:pPr>
            <w:r>
              <w:rPr>
                <w:rFonts w:hAnsiTheme="minorEastAsia" w:hint="eastAsia"/>
                <w:color w:val="000000" w:themeColor="text1"/>
                <w:sz w:val="22"/>
              </w:rPr>
              <w:t>○支援対象者「Ａ」</w:t>
            </w:r>
          </w:p>
          <w:p w14:paraId="3B49E23B" w14:textId="432C9022" w:rsidR="001305DD" w:rsidRDefault="001305DD" w:rsidP="006320D8">
            <w:pPr>
              <w:rPr>
                <w:rFonts w:hAnsiTheme="minorEastAsia"/>
                <w:color w:val="000000" w:themeColor="text1"/>
                <w:sz w:val="22"/>
              </w:rPr>
            </w:pPr>
            <w:r>
              <w:rPr>
                <w:rFonts w:hAnsiTheme="minorEastAsia" w:hint="eastAsia"/>
                <w:color w:val="000000" w:themeColor="text1"/>
                <w:sz w:val="22"/>
              </w:rPr>
              <w:t>年</w:t>
            </w:r>
            <w:r w:rsidR="006320D8">
              <w:rPr>
                <w:rFonts w:hAnsiTheme="minorEastAsia" w:hint="eastAsia"/>
                <w:color w:val="000000" w:themeColor="text1"/>
                <w:sz w:val="22"/>
              </w:rPr>
              <w:t xml:space="preserve">　　</w:t>
            </w:r>
            <w:r>
              <w:rPr>
                <w:rFonts w:hAnsiTheme="minorEastAsia" w:hint="eastAsia"/>
                <w:color w:val="000000" w:themeColor="text1"/>
                <w:sz w:val="22"/>
              </w:rPr>
              <w:t>齢：48歳</w:t>
            </w:r>
          </w:p>
          <w:p w14:paraId="75C0A625" w14:textId="3B34A288" w:rsidR="001305DD" w:rsidRDefault="001305DD" w:rsidP="0085196A">
            <w:pPr>
              <w:rPr>
                <w:rFonts w:hAnsiTheme="minorEastAsia"/>
                <w:color w:val="000000" w:themeColor="text1"/>
                <w:sz w:val="22"/>
              </w:rPr>
            </w:pPr>
            <w:r>
              <w:rPr>
                <w:rFonts w:hAnsiTheme="minorEastAsia" w:hint="eastAsia"/>
                <w:color w:val="000000" w:themeColor="text1"/>
                <w:sz w:val="22"/>
              </w:rPr>
              <w:t>家族構成：両親（共に72歳）と一軒家（持家</w:t>
            </w:r>
            <w:r w:rsidR="004C254F">
              <w:rPr>
                <w:rFonts w:hAnsiTheme="minorEastAsia" w:hint="eastAsia"/>
                <w:color w:val="000000" w:themeColor="text1"/>
                <w:sz w:val="22"/>
              </w:rPr>
              <w:t>、事業所の隣の区</w:t>
            </w:r>
            <w:r>
              <w:rPr>
                <w:rFonts w:hAnsiTheme="minorEastAsia" w:hint="eastAsia"/>
                <w:color w:val="000000" w:themeColor="text1"/>
                <w:sz w:val="22"/>
              </w:rPr>
              <w:t>）で３人暮らし</w:t>
            </w:r>
          </w:p>
          <w:p w14:paraId="4E1621BA" w14:textId="0EB5DF63" w:rsidR="001305DD" w:rsidRDefault="006320D8" w:rsidP="0085196A">
            <w:pPr>
              <w:rPr>
                <w:rFonts w:hAnsiTheme="minorEastAsia"/>
                <w:color w:val="000000" w:themeColor="text1"/>
                <w:sz w:val="22"/>
              </w:rPr>
            </w:pPr>
            <w:r>
              <w:rPr>
                <w:rFonts w:hAnsiTheme="minorEastAsia" w:hint="eastAsia"/>
                <w:color w:val="000000" w:themeColor="text1"/>
                <w:sz w:val="22"/>
              </w:rPr>
              <w:t xml:space="preserve">職　　</w:t>
            </w:r>
            <w:r w:rsidR="001305DD">
              <w:rPr>
                <w:rFonts w:hAnsiTheme="minorEastAsia" w:hint="eastAsia"/>
                <w:color w:val="000000" w:themeColor="text1"/>
                <w:sz w:val="22"/>
              </w:rPr>
              <w:t>歴：調理の専門学校を卒業後、</w:t>
            </w:r>
            <w:r>
              <w:rPr>
                <w:rFonts w:hAnsiTheme="minorEastAsia" w:hint="eastAsia"/>
                <w:color w:val="000000" w:themeColor="text1"/>
                <w:sz w:val="22"/>
              </w:rPr>
              <w:t>20歳で</w:t>
            </w:r>
            <w:r w:rsidR="001305DD">
              <w:rPr>
                <w:rFonts w:hAnsiTheme="minorEastAsia" w:hint="eastAsia"/>
                <w:color w:val="000000" w:themeColor="text1"/>
                <w:sz w:val="22"/>
              </w:rPr>
              <w:t>レストランに調理師として就職。</w:t>
            </w:r>
          </w:p>
          <w:p w14:paraId="13AE5250" w14:textId="5C186038" w:rsidR="001305DD" w:rsidRPr="001305DD" w:rsidRDefault="001305DD" w:rsidP="006320D8">
            <w:pPr>
              <w:ind w:leftChars="500" w:left="1050"/>
              <w:rPr>
                <w:rFonts w:hAnsiTheme="minorEastAsia"/>
                <w:color w:val="000000" w:themeColor="text1"/>
                <w:sz w:val="22"/>
              </w:rPr>
            </w:pPr>
            <w:r>
              <w:rPr>
                <w:rFonts w:hAnsiTheme="minorEastAsia" w:hint="eastAsia"/>
                <w:color w:val="000000" w:themeColor="text1"/>
                <w:sz w:val="22"/>
              </w:rPr>
              <w:t>不規則な勤務時間と職場の人間関係</w:t>
            </w:r>
            <w:r w:rsidR="006320D8">
              <w:rPr>
                <w:rFonts w:hAnsiTheme="minorEastAsia" w:hint="eastAsia"/>
                <w:color w:val="000000" w:themeColor="text1"/>
                <w:sz w:val="22"/>
              </w:rPr>
              <w:t>の</w:t>
            </w:r>
            <w:r>
              <w:rPr>
                <w:rFonts w:hAnsiTheme="minorEastAsia" w:hint="eastAsia"/>
                <w:color w:val="000000" w:themeColor="text1"/>
                <w:sz w:val="22"/>
              </w:rPr>
              <w:t>悩み</w:t>
            </w:r>
            <w:r w:rsidR="006320D8">
              <w:rPr>
                <w:rFonts w:hAnsiTheme="minorEastAsia" w:hint="eastAsia"/>
                <w:color w:val="000000" w:themeColor="text1"/>
                <w:sz w:val="22"/>
              </w:rPr>
              <w:t>から、不眠症を発症し３年で退職（28歳時）し、以後無職。</w:t>
            </w:r>
          </w:p>
          <w:p w14:paraId="623C4AAD" w14:textId="6B854C6D" w:rsidR="001305DD" w:rsidRDefault="006320D8" w:rsidP="006320D8">
            <w:pPr>
              <w:ind w:left="1100" w:hangingChars="500" w:hanging="1100"/>
              <w:rPr>
                <w:rFonts w:hAnsiTheme="minorEastAsia"/>
                <w:color w:val="000000" w:themeColor="text1"/>
                <w:sz w:val="22"/>
              </w:rPr>
            </w:pPr>
            <w:r>
              <w:rPr>
                <w:rFonts w:hAnsiTheme="minorEastAsia" w:hint="eastAsia"/>
                <w:color w:val="000000" w:themeColor="text1"/>
                <w:sz w:val="22"/>
              </w:rPr>
              <w:t>病　　歴：退職時は不眠症だったが、受診していない。退職後も、ストレッサーから離れたことから自然に生活リズムが整うだろうと考え受診せず、以降、風邪等による受診のみ。</w:t>
            </w:r>
          </w:p>
          <w:p w14:paraId="536D8E50" w14:textId="40EB19E5" w:rsidR="006320D8" w:rsidRDefault="00DA191E" w:rsidP="006320D8">
            <w:pPr>
              <w:ind w:left="1100" w:hangingChars="500" w:hanging="1100"/>
              <w:rPr>
                <w:rFonts w:hAnsiTheme="minorEastAsia"/>
                <w:color w:val="000000" w:themeColor="text1"/>
                <w:sz w:val="22"/>
              </w:rPr>
            </w:pPr>
            <w:r>
              <w:rPr>
                <w:rFonts w:hAnsiTheme="minorEastAsia" w:hint="eastAsia"/>
                <w:color w:val="000000" w:themeColor="text1"/>
                <w:sz w:val="22"/>
              </w:rPr>
              <w:t>申請経緯</w:t>
            </w:r>
            <w:r w:rsidR="006320D8">
              <w:rPr>
                <w:rFonts w:hAnsiTheme="minorEastAsia" w:hint="eastAsia"/>
                <w:color w:val="000000" w:themeColor="text1"/>
                <w:sz w:val="22"/>
              </w:rPr>
              <w:t>：退職後しばらくは、実家住まいで生活の心配がないことから、就職時の貯金を小遣いにしながら生活。眠くなったときに眠る生活をしているうちに昼夜逆転</w:t>
            </w:r>
            <w:r w:rsidR="00BD2744">
              <w:rPr>
                <w:rFonts w:hAnsiTheme="minorEastAsia" w:hint="eastAsia"/>
                <w:color w:val="000000" w:themeColor="text1"/>
                <w:sz w:val="22"/>
              </w:rPr>
              <w:t>の生活リズムにな</w:t>
            </w:r>
            <w:r w:rsidR="006320D8">
              <w:rPr>
                <w:rFonts w:hAnsiTheme="minorEastAsia" w:hint="eastAsia"/>
                <w:color w:val="000000" w:themeColor="text1"/>
                <w:sz w:val="22"/>
              </w:rPr>
              <w:t>る。</w:t>
            </w:r>
          </w:p>
          <w:p w14:paraId="67AE86A1" w14:textId="3F17E4F2" w:rsidR="000B42FA" w:rsidRDefault="000B42FA" w:rsidP="006320D8">
            <w:pPr>
              <w:ind w:left="1100" w:hangingChars="500" w:hanging="1100"/>
              <w:rPr>
                <w:rFonts w:hAnsiTheme="minorEastAsia"/>
                <w:color w:val="000000" w:themeColor="text1"/>
                <w:sz w:val="22"/>
              </w:rPr>
            </w:pPr>
            <w:r>
              <w:rPr>
                <w:rFonts w:hAnsiTheme="minorEastAsia" w:hint="eastAsia"/>
                <w:color w:val="000000" w:themeColor="text1"/>
                <w:sz w:val="22"/>
              </w:rPr>
              <w:t xml:space="preserve">　　　　　退職から２年経過したころ（30歳）、両親から就労を促され、就職活動を行うが、前職の経験から、畑違いの業種（ＩＴ、経理事務などのデスクワーク）に応募するが、採用に至らず。昼夜逆転の生活リズムが就職活動に際し負担となっていたこともあり、自己肯定感が低下。次第に無気力になり自宅に引きこもるようになる。</w:t>
            </w:r>
          </w:p>
          <w:p w14:paraId="2B47EAFE" w14:textId="177B8BC9" w:rsidR="00DA191E" w:rsidRDefault="00DA191E" w:rsidP="006320D8">
            <w:pPr>
              <w:ind w:left="1100" w:hangingChars="500" w:hanging="1100"/>
              <w:rPr>
                <w:rFonts w:hAnsiTheme="minorEastAsia"/>
                <w:color w:val="000000" w:themeColor="text1"/>
                <w:sz w:val="22"/>
              </w:rPr>
            </w:pPr>
            <w:r>
              <w:rPr>
                <w:rFonts w:hAnsiTheme="minorEastAsia" w:hint="eastAsia"/>
                <w:color w:val="000000" w:themeColor="text1"/>
                <w:sz w:val="22"/>
              </w:rPr>
              <w:t xml:space="preserve">　　　　　両親が共働き（日勤）であり生活費には困らなかったこと、Ａと活動時間が合わなかったこと等から、ずるずると引きこもり状態が定着し現在に至る。</w:t>
            </w:r>
          </w:p>
          <w:p w14:paraId="30341E67" w14:textId="08FC7167" w:rsidR="00DA191E" w:rsidRPr="00DA191E" w:rsidRDefault="00DA191E" w:rsidP="006320D8">
            <w:pPr>
              <w:ind w:left="1100" w:hangingChars="500" w:hanging="1100"/>
              <w:rPr>
                <w:rFonts w:hAnsiTheme="minorEastAsia"/>
                <w:color w:val="000000" w:themeColor="text1"/>
                <w:sz w:val="22"/>
              </w:rPr>
            </w:pPr>
            <w:r>
              <w:rPr>
                <w:rFonts w:hAnsiTheme="minorEastAsia" w:hint="eastAsia"/>
                <w:color w:val="000000" w:themeColor="text1"/>
                <w:sz w:val="22"/>
              </w:rPr>
              <w:t xml:space="preserve">　　　　　両親は退職後もアルバイトなどで生計を支えてきたが、高齢となり就労維持が難しくなり、市の生活保護担当課に相談。生活保護の基準よりも多い預貯金があったため、Ａへの支援として就労準備支援事業を紹介された。</w:t>
            </w:r>
          </w:p>
          <w:p w14:paraId="3A578097" w14:textId="5E286893" w:rsidR="006320D8" w:rsidRDefault="004C254F" w:rsidP="004C254F">
            <w:pPr>
              <w:ind w:left="1052" w:hangingChars="600" w:hanging="1052"/>
              <w:rPr>
                <w:rFonts w:hAnsiTheme="minorEastAsia"/>
                <w:color w:val="000000" w:themeColor="text1"/>
                <w:sz w:val="22"/>
              </w:rPr>
            </w:pPr>
            <w:r w:rsidRPr="004C254F">
              <w:rPr>
                <w:rFonts w:hAnsiTheme="minorEastAsia" w:hint="eastAsia"/>
                <w:color w:val="000000" w:themeColor="text1"/>
                <w:w w:val="80"/>
                <w:kern w:val="0"/>
                <w:sz w:val="22"/>
                <w:fitText w:val="880" w:id="-629476352"/>
              </w:rPr>
              <w:t>本人の希</w:t>
            </w:r>
            <w:r w:rsidRPr="004C254F">
              <w:rPr>
                <w:rFonts w:hAnsiTheme="minorEastAsia" w:hint="eastAsia"/>
                <w:color w:val="000000" w:themeColor="text1"/>
                <w:spacing w:val="1"/>
                <w:w w:val="80"/>
                <w:kern w:val="0"/>
                <w:sz w:val="22"/>
                <w:fitText w:val="880" w:id="-629476352"/>
              </w:rPr>
              <w:t>望</w:t>
            </w:r>
            <w:r>
              <w:rPr>
                <w:rFonts w:hAnsiTheme="minorEastAsia" w:hint="eastAsia"/>
                <w:color w:val="000000" w:themeColor="text1"/>
                <w:sz w:val="22"/>
              </w:rPr>
              <w:t>：（本人への面談で聴取したものとして扱う）このままではいけないとわかっているが、人間関係を作ることに苦手意識があり、調理や接客などの人と関わる内容の仕事はしたくない。一人で黙々と</w:t>
            </w:r>
            <w:r w:rsidR="00BB133F">
              <w:rPr>
                <w:rFonts w:hAnsiTheme="minorEastAsia" w:hint="eastAsia"/>
                <w:color w:val="000000" w:themeColor="text1"/>
                <w:sz w:val="22"/>
              </w:rPr>
              <w:t>進め、人と関わることがない</w:t>
            </w:r>
            <w:r>
              <w:rPr>
                <w:rFonts w:hAnsiTheme="minorEastAsia" w:hint="eastAsia"/>
                <w:color w:val="000000" w:themeColor="text1"/>
                <w:sz w:val="22"/>
              </w:rPr>
              <w:t>仕事がいい。</w:t>
            </w:r>
            <w:r w:rsidR="00727326">
              <w:rPr>
                <w:rFonts w:hAnsiTheme="minorEastAsia" w:hint="eastAsia"/>
                <w:color w:val="000000" w:themeColor="text1"/>
                <w:sz w:val="22"/>
              </w:rPr>
              <w:t>今回、両親が相談に行ったことをきっかけに就職活動をしようと思い、</w:t>
            </w:r>
            <w:r w:rsidR="00CB2B9E">
              <w:rPr>
                <w:rFonts w:hAnsiTheme="minorEastAsia" w:hint="eastAsia"/>
                <w:color w:val="000000" w:themeColor="text1"/>
                <w:sz w:val="22"/>
              </w:rPr>
              <w:t>履歴書を書</w:t>
            </w:r>
            <w:r w:rsidR="00727326">
              <w:rPr>
                <w:rFonts w:hAnsiTheme="minorEastAsia" w:hint="eastAsia"/>
                <w:color w:val="000000" w:themeColor="text1"/>
                <w:sz w:val="22"/>
              </w:rPr>
              <w:t>いてみようとしたが、経歴の空白期間の長さに自信がなくなった。こんな自分を雇ってくれる会社があるんだろうか。</w:t>
            </w:r>
          </w:p>
          <w:p w14:paraId="17C3A9A2" w14:textId="3CF338DF" w:rsidR="001305DD" w:rsidRPr="00DE2EE9" w:rsidRDefault="001305DD" w:rsidP="0085196A">
            <w:pPr>
              <w:rPr>
                <w:rFonts w:hAnsiTheme="minorEastAsia"/>
                <w:color w:val="000000" w:themeColor="text1"/>
                <w:sz w:val="22"/>
              </w:rPr>
            </w:pPr>
          </w:p>
          <w:p w14:paraId="2225CC4F" w14:textId="1C8F7E3D" w:rsidR="005F5F32" w:rsidRPr="00AE61AF" w:rsidRDefault="005F5F32" w:rsidP="004C254F">
            <w:pPr>
              <w:ind w:left="220" w:hangingChars="100" w:hanging="220"/>
              <w:rPr>
                <w:rFonts w:hAnsiTheme="minorEastAsia"/>
                <w:color w:val="FF0000"/>
                <w:sz w:val="22"/>
              </w:rPr>
            </w:pPr>
          </w:p>
        </w:tc>
      </w:tr>
      <w:tr w:rsidR="005F5F32" w:rsidRPr="00881D0A" w14:paraId="73583A6E" w14:textId="77777777" w:rsidTr="005F5F32">
        <w:trPr>
          <w:trHeight w:val="13041"/>
        </w:trPr>
        <w:tc>
          <w:tcPr>
            <w:tcW w:w="8897" w:type="dxa"/>
          </w:tcPr>
          <w:p w14:paraId="0796E66A" w14:textId="77777777" w:rsidR="005F5F32" w:rsidRPr="00881D0A" w:rsidRDefault="005F5F32" w:rsidP="00980AC5">
            <w:pPr>
              <w:rPr>
                <w:rFonts w:hAnsiTheme="minorEastAsia"/>
                <w:sz w:val="22"/>
              </w:rPr>
            </w:pPr>
            <w:r>
              <w:rPr>
                <w:rFonts w:hAnsiTheme="minorEastAsia" w:hint="eastAsia"/>
                <w:sz w:val="22"/>
              </w:rPr>
              <w:lastRenderedPageBreak/>
              <w:t>【</w:t>
            </w:r>
            <w:r w:rsidRPr="00881D0A">
              <w:rPr>
                <w:rFonts w:hAnsiTheme="minorEastAsia" w:hint="eastAsia"/>
                <w:sz w:val="22"/>
              </w:rPr>
              <w:t>関係機関との連携</w:t>
            </w:r>
            <w:r>
              <w:rPr>
                <w:rFonts w:hAnsiTheme="minorEastAsia" w:hint="eastAsia"/>
                <w:sz w:val="22"/>
              </w:rPr>
              <w:t>】</w:t>
            </w:r>
          </w:p>
          <w:p w14:paraId="43121C31" w14:textId="77777777" w:rsidR="005F5F32" w:rsidRPr="00EE1CAB" w:rsidRDefault="005F5F32" w:rsidP="00980AC5">
            <w:pPr>
              <w:pStyle w:val="a8"/>
              <w:numPr>
                <w:ilvl w:val="0"/>
                <w:numId w:val="2"/>
              </w:numPr>
              <w:ind w:leftChars="0"/>
              <w:rPr>
                <w:rFonts w:hAnsiTheme="minorEastAsia"/>
                <w:sz w:val="22"/>
              </w:rPr>
            </w:pPr>
            <w:r>
              <w:rPr>
                <w:rFonts w:hAnsiTheme="minorEastAsia" w:hint="eastAsia"/>
                <w:sz w:val="22"/>
              </w:rPr>
              <w:t>利用者の送り手である自立相談支援機関や</w:t>
            </w:r>
            <w:r w:rsidRPr="00EE1CAB">
              <w:rPr>
                <w:rFonts w:hAnsiTheme="minorEastAsia" w:hint="eastAsia"/>
                <w:sz w:val="22"/>
              </w:rPr>
              <w:t>福祉事務所、その他関係機関とどのように連携を確保していくかについて記載してください。</w:t>
            </w:r>
          </w:p>
          <w:p w14:paraId="28D059AC" w14:textId="77777777" w:rsidR="005F5F32" w:rsidRPr="00EE1CAB" w:rsidRDefault="005F5F32" w:rsidP="00EE1CAB">
            <w:pPr>
              <w:pStyle w:val="a8"/>
              <w:numPr>
                <w:ilvl w:val="0"/>
                <w:numId w:val="2"/>
              </w:numPr>
              <w:ind w:leftChars="0"/>
              <w:rPr>
                <w:rFonts w:hAnsiTheme="minorEastAsia"/>
                <w:sz w:val="22"/>
              </w:rPr>
            </w:pPr>
            <w:r>
              <w:rPr>
                <w:rFonts w:hAnsiTheme="minorEastAsia" w:hint="eastAsia"/>
                <w:sz w:val="22"/>
              </w:rPr>
              <w:t>市内全域で支援が可能となるために、</w:t>
            </w:r>
            <w:r w:rsidRPr="00EE1CAB">
              <w:rPr>
                <w:rFonts w:hAnsiTheme="minorEastAsia" w:hint="eastAsia"/>
                <w:sz w:val="22"/>
              </w:rPr>
              <w:t>地域の</w:t>
            </w:r>
            <w:r>
              <w:rPr>
                <w:rFonts w:hAnsiTheme="minorEastAsia" w:hint="eastAsia"/>
                <w:sz w:val="22"/>
              </w:rPr>
              <w:t>社会資源にどのように働きかけ、ネットワークを構築していくかを記載してください。</w:t>
            </w:r>
          </w:p>
          <w:p w14:paraId="5C0CD51A" w14:textId="77777777" w:rsidR="005F5F32" w:rsidRPr="003A2C31" w:rsidRDefault="005F5F32" w:rsidP="003D654F">
            <w:pPr>
              <w:ind w:left="360"/>
              <w:rPr>
                <w:rFonts w:hAnsiTheme="minorEastAsia"/>
                <w:sz w:val="22"/>
              </w:rPr>
            </w:pPr>
            <w:r>
              <w:rPr>
                <w:rFonts w:hAnsiTheme="minorEastAsia" w:hint="eastAsia"/>
                <w:sz w:val="22"/>
              </w:rPr>
              <w:t>（実際に連携している団体等を示しながら記載してください。）</w:t>
            </w:r>
          </w:p>
        </w:tc>
      </w:tr>
      <w:tr w:rsidR="003D69FF" w:rsidRPr="00881D0A" w14:paraId="3D700EF7" w14:textId="77777777" w:rsidTr="00B52EE0">
        <w:trPr>
          <w:trHeight w:val="13041"/>
        </w:trPr>
        <w:tc>
          <w:tcPr>
            <w:tcW w:w="8897" w:type="dxa"/>
          </w:tcPr>
          <w:p w14:paraId="1AC6950F" w14:textId="77777777" w:rsidR="003D69FF" w:rsidRPr="00EE3015" w:rsidRDefault="003D69FF" w:rsidP="003D69FF">
            <w:pPr>
              <w:ind w:left="110" w:hangingChars="50" w:hanging="110"/>
              <w:rPr>
                <w:rFonts w:hAnsiTheme="minorEastAsia"/>
                <w:color w:val="000000" w:themeColor="text1"/>
                <w:sz w:val="22"/>
              </w:rPr>
            </w:pPr>
            <w:r w:rsidRPr="00EE3015">
              <w:rPr>
                <w:rFonts w:hAnsiTheme="minorEastAsia" w:hint="eastAsia"/>
                <w:color w:val="000000" w:themeColor="text1"/>
                <w:sz w:val="22"/>
              </w:rPr>
              <w:lastRenderedPageBreak/>
              <w:t>【協力事業所（就労体験先）の開拓】</w:t>
            </w:r>
          </w:p>
          <w:p w14:paraId="4F51271B" w14:textId="77777777" w:rsidR="003D69FF" w:rsidRPr="00EE3015" w:rsidRDefault="003D69FF" w:rsidP="003D69FF">
            <w:pPr>
              <w:pStyle w:val="a8"/>
              <w:numPr>
                <w:ilvl w:val="0"/>
                <w:numId w:val="2"/>
              </w:numPr>
              <w:ind w:leftChars="0"/>
              <w:rPr>
                <w:rFonts w:hAnsiTheme="minorEastAsia"/>
                <w:color w:val="000000" w:themeColor="text1"/>
                <w:sz w:val="22"/>
              </w:rPr>
            </w:pPr>
            <w:r w:rsidRPr="00EE3015">
              <w:rPr>
                <w:rFonts w:hAnsiTheme="minorEastAsia" w:hint="eastAsia"/>
                <w:color w:val="000000" w:themeColor="text1"/>
                <w:sz w:val="22"/>
              </w:rPr>
              <w:t>支援対象者のニーズに合わせた支援メニューを提供するという観点から、協力事業所の開拓方法について、記載してください。</w:t>
            </w:r>
          </w:p>
          <w:p w14:paraId="77561BA9" w14:textId="77777777" w:rsidR="003D69FF" w:rsidRPr="003D69FF" w:rsidRDefault="003D69FF" w:rsidP="00980AC5">
            <w:pPr>
              <w:rPr>
                <w:rFonts w:asciiTheme="majorEastAsia" w:eastAsiaTheme="majorEastAsia" w:hAnsiTheme="majorEastAsia"/>
                <w:sz w:val="24"/>
                <w:szCs w:val="24"/>
              </w:rPr>
            </w:pPr>
          </w:p>
        </w:tc>
      </w:tr>
      <w:tr w:rsidR="005F5F32" w:rsidRPr="00881D0A" w14:paraId="4D842C85" w14:textId="77777777" w:rsidTr="005F5F32">
        <w:trPr>
          <w:cantSplit/>
          <w:trHeight w:val="567"/>
        </w:trPr>
        <w:tc>
          <w:tcPr>
            <w:tcW w:w="8897" w:type="dxa"/>
            <w:vAlign w:val="center"/>
          </w:tcPr>
          <w:p w14:paraId="0EFAFB37" w14:textId="77777777" w:rsidR="005F5F32" w:rsidRDefault="005F5F32" w:rsidP="00980AC5">
            <w:pPr>
              <w:rPr>
                <w:rFonts w:hAnsiTheme="minorEastAsia"/>
                <w:sz w:val="22"/>
              </w:rPr>
            </w:pPr>
            <w:r>
              <w:rPr>
                <w:rFonts w:asciiTheme="majorEastAsia" w:eastAsiaTheme="majorEastAsia" w:hAnsiTheme="majorEastAsia" w:hint="eastAsia"/>
                <w:sz w:val="24"/>
                <w:szCs w:val="24"/>
              </w:rPr>
              <w:lastRenderedPageBreak/>
              <w:t>〇 事業の</w:t>
            </w:r>
            <w:r w:rsidRPr="00881D0A">
              <w:rPr>
                <w:rFonts w:asciiTheme="majorEastAsia" w:eastAsiaTheme="majorEastAsia" w:hAnsiTheme="majorEastAsia" w:hint="eastAsia"/>
                <w:sz w:val="24"/>
                <w:szCs w:val="24"/>
              </w:rPr>
              <w:t>収支計画</w:t>
            </w:r>
            <w:r>
              <w:rPr>
                <w:rFonts w:asciiTheme="majorEastAsia" w:eastAsiaTheme="majorEastAsia" w:hAnsiTheme="majorEastAsia" w:hint="eastAsia"/>
                <w:sz w:val="24"/>
                <w:szCs w:val="24"/>
              </w:rPr>
              <w:t>に関する事項</w:t>
            </w:r>
          </w:p>
        </w:tc>
      </w:tr>
      <w:tr w:rsidR="005F5F32" w:rsidRPr="00881D0A" w14:paraId="18EF1C9E" w14:textId="77777777" w:rsidTr="005B002A">
        <w:trPr>
          <w:cantSplit/>
          <w:trHeight w:val="12038"/>
        </w:trPr>
        <w:tc>
          <w:tcPr>
            <w:tcW w:w="8897" w:type="dxa"/>
          </w:tcPr>
          <w:p w14:paraId="62ACC55A" w14:textId="77777777" w:rsidR="005F5F32" w:rsidRPr="00881D0A" w:rsidRDefault="005F5F32" w:rsidP="00980AC5">
            <w:pPr>
              <w:rPr>
                <w:rFonts w:hAnsiTheme="minorEastAsia"/>
                <w:sz w:val="22"/>
              </w:rPr>
            </w:pPr>
            <w:r>
              <w:rPr>
                <w:rFonts w:hAnsiTheme="minorEastAsia" w:hint="eastAsia"/>
                <w:sz w:val="22"/>
              </w:rPr>
              <w:t>【</w:t>
            </w:r>
            <w:r w:rsidRPr="00881D0A">
              <w:rPr>
                <w:rFonts w:hAnsiTheme="minorEastAsia" w:hint="eastAsia"/>
                <w:sz w:val="22"/>
              </w:rPr>
              <w:t>経費の明細及び積算の内訳</w:t>
            </w:r>
            <w:r>
              <w:rPr>
                <w:rFonts w:hAnsiTheme="minorEastAsia" w:hint="eastAsia"/>
                <w:sz w:val="22"/>
              </w:rPr>
              <w:t>】</w:t>
            </w:r>
          </w:p>
          <w:p w14:paraId="191C0223" w14:textId="77777777" w:rsidR="005F5F32" w:rsidRPr="00EE1CAB" w:rsidRDefault="005F5F32" w:rsidP="00EE1CAB">
            <w:pPr>
              <w:pStyle w:val="a8"/>
              <w:numPr>
                <w:ilvl w:val="0"/>
                <w:numId w:val="2"/>
              </w:numPr>
              <w:ind w:leftChars="0"/>
              <w:rPr>
                <w:rFonts w:hAnsiTheme="minorEastAsia"/>
                <w:sz w:val="22"/>
              </w:rPr>
            </w:pPr>
            <w:r w:rsidRPr="00EE1CAB">
              <w:rPr>
                <w:rFonts w:hAnsiTheme="minorEastAsia" w:hint="eastAsia"/>
                <w:sz w:val="22"/>
              </w:rPr>
              <w:t>別紙による提出可</w:t>
            </w:r>
          </w:p>
          <w:p w14:paraId="628AB687" w14:textId="77777777" w:rsidR="005F5F32" w:rsidRPr="00881D0A" w:rsidRDefault="005F5F32" w:rsidP="00980AC5">
            <w:pPr>
              <w:rPr>
                <w:rFonts w:hAnsiTheme="minorEastAsia"/>
                <w:sz w:val="22"/>
              </w:rPr>
            </w:pPr>
          </w:p>
          <w:p w14:paraId="7E89539F" w14:textId="77777777" w:rsidR="005F5F32" w:rsidRPr="00881D0A" w:rsidRDefault="005F5F32" w:rsidP="00980AC5">
            <w:pPr>
              <w:rPr>
                <w:rFonts w:hAnsiTheme="minorEastAsia"/>
                <w:sz w:val="22"/>
              </w:rPr>
            </w:pPr>
          </w:p>
          <w:p w14:paraId="755A0141" w14:textId="77777777" w:rsidR="005F5F32" w:rsidRPr="00881D0A" w:rsidRDefault="005F5F32" w:rsidP="00980AC5">
            <w:pPr>
              <w:rPr>
                <w:rFonts w:hAnsiTheme="minorEastAsia"/>
                <w:sz w:val="22"/>
              </w:rPr>
            </w:pPr>
          </w:p>
        </w:tc>
      </w:tr>
    </w:tbl>
    <w:p w14:paraId="28299292" w14:textId="77777777" w:rsidR="00612C87" w:rsidRPr="009120EC" w:rsidRDefault="00612C87" w:rsidP="006651A0">
      <w:pPr>
        <w:rPr>
          <w:sz w:val="22"/>
        </w:rPr>
      </w:pPr>
    </w:p>
    <w:sectPr w:rsidR="00612C87" w:rsidRPr="009120EC" w:rsidSect="005B002A">
      <w:pgSz w:w="11906" w:h="16838"/>
      <w:pgMar w:top="1985" w:right="1440" w:bottom="1701"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95F0" w14:textId="77777777" w:rsidR="00F875CA" w:rsidRDefault="00F875CA" w:rsidP="006651A0">
      <w:r>
        <w:separator/>
      </w:r>
    </w:p>
  </w:endnote>
  <w:endnote w:type="continuationSeparator" w:id="0">
    <w:p w14:paraId="2EA51F2E" w14:textId="77777777" w:rsidR="00F875CA" w:rsidRDefault="00F875CA" w:rsidP="0066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2442"/>
      <w:docPartObj>
        <w:docPartGallery w:val="Page Numbers (Bottom of Page)"/>
        <w:docPartUnique/>
      </w:docPartObj>
    </w:sdtPr>
    <w:sdtEndPr/>
    <w:sdtContent>
      <w:p w14:paraId="05FC4791" w14:textId="77777777" w:rsidR="00903FD4" w:rsidRDefault="00903FD4" w:rsidP="00903FD4">
        <w:pPr>
          <w:pStyle w:val="a5"/>
          <w:jc w:val="left"/>
        </w:pPr>
        <w:r>
          <w:rPr>
            <w:rFonts w:hint="eastAsia"/>
          </w:rPr>
          <w:t>欄が不足する場合は、各欄を広げて記載してください。</w:t>
        </w:r>
      </w:p>
      <w:p w14:paraId="3A522B97" w14:textId="77777777" w:rsidR="00676AAD" w:rsidRDefault="008859CD">
        <w:pPr>
          <w:pStyle w:val="a5"/>
          <w:jc w:val="center"/>
        </w:pPr>
        <w:r>
          <w:fldChar w:fldCharType="begin"/>
        </w:r>
        <w:r>
          <w:instrText xml:space="preserve"> PAGE   \* MERGEFORMAT </w:instrText>
        </w:r>
        <w:r>
          <w:fldChar w:fldCharType="separate"/>
        </w:r>
        <w:r w:rsidR="00DE2EE9" w:rsidRPr="00DE2EE9">
          <w:rPr>
            <w:noProof/>
            <w:lang w:val="ja-JP"/>
          </w:rPr>
          <w:t>9</w:t>
        </w:r>
        <w:r>
          <w:rPr>
            <w:noProof/>
            <w:lang w:val="ja-JP"/>
          </w:rPr>
          <w:fldChar w:fldCharType="end"/>
        </w:r>
      </w:p>
    </w:sdtContent>
  </w:sdt>
  <w:p w14:paraId="7D5F163F" w14:textId="77777777" w:rsidR="00676AAD" w:rsidRDefault="00676A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701633"/>
      <w:docPartObj>
        <w:docPartGallery w:val="Page Numbers (Bottom of Page)"/>
        <w:docPartUnique/>
      </w:docPartObj>
    </w:sdtPr>
    <w:sdtEndPr/>
    <w:sdtContent>
      <w:p w14:paraId="509F1CA9" w14:textId="77777777" w:rsidR="005B002A" w:rsidRDefault="005B002A" w:rsidP="005B002A">
        <w:pPr>
          <w:pStyle w:val="a5"/>
          <w:jc w:val="left"/>
        </w:pPr>
      </w:p>
      <w:p w14:paraId="031B62C1" w14:textId="77777777" w:rsidR="005B002A" w:rsidRDefault="005B002A" w:rsidP="005B002A">
        <w:pPr>
          <w:pStyle w:val="a5"/>
          <w:jc w:val="center"/>
        </w:pPr>
        <w:r>
          <w:fldChar w:fldCharType="begin"/>
        </w:r>
        <w:r>
          <w:instrText xml:space="preserve"> PAGE   \* MERGEFORMAT </w:instrText>
        </w:r>
        <w:r>
          <w:fldChar w:fldCharType="separate"/>
        </w:r>
        <w:r w:rsidR="00DE2EE9" w:rsidRPr="00DE2EE9">
          <w:rPr>
            <w:noProof/>
            <w:lang w:val="ja-JP"/>
          </w:rPr>
          <w:t>2</w:t>
        </w:r>
        <w:r>
          <w:rPr>
            <w:noProof/>
            <w:lang w:val="ja-JP"/>
          </w:rPr>
          <w:fldChar w:fldCharType="end"/>
        </w:r>
      </w:p>
    </w:sdtContent>
  </w:sdt>
  <w:p w14:paraId="4CA8340B" w14:textId="77777777" w:rsidR="005B002A" w:rsidRDefault="005B00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619E" w14:textId="77777777" w:rsidR="00F875CA" w:rsidRDefault="00F875CA" w:rsidP="006651A0">
      <w:r>
        <w:separator/>
      </w:r>
    </w:p>
  </w:footnote>
  <w:footnote w:type="continuationSeparator" w:id="0">
    <w:p w14:paraId="14E0D5DD" w14:textId="77777777" w:rsidR="00F875CA" w:rsidRDefault="00F875CA" w:rsidP="0066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84D"/>
    <w:multiLevelType w:val="hybridMultilevel"/>
    <w:tmpl w:val="B0043BA4"/>
    <w:lvl w:ilvl="0" w:tplc="85C8A7E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4A3A77"/>
    <w:multiLevelType w:val="hybridMultilevel"/>
    <w:tmpl w:val="75166488"/>
    <w:lvl w:ilvl="0" w:tplc="430A655A">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94CBC"/>
    <w:multiLevelType w:val="hybridMultilevel"/>
    <w:tmpl w:val="ECA29F74"/>
    <w:lvl w:ilvl="0" w:tplc="09FE95F8">
      <w:start w:val="4"/>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54C377B2"/>
    <w:multiLevelType w:val="hybridMultilevel"/>
    <w:tmpl w:val="567EA5A0"/>
    <w:lvl w:ilvl="0" w:tplc="4EBC0B5E">
      <w:start w:val="4"/>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5B133A46"/>
    <w:multiLevelType w:val="hybridMultilevel"/>
    <w:tmpl w:val="5E2A0C58"/>
    <w:lvl w:ilvl="0" w:tplc="8BE09108">
      <w:start w:val="4"/>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2112776203">
    <w:abstractNumId w:val="0"/>
  </w:num>
  <w:num w:numId="2" w16cid:durableId="694112774">
    <w:abstractNumId w:val="1"/>
  </w:num>
  <w:num w:numId="3" w16cid:durableId="15035881">
    <w:abstractNumId w:val="2"/>
  </w:num>
  <w:num w:numId="4" w16cid:durableId="578636272">
    <w:abstractNumId w:val="3"/>
  </w:num>
  <w:num w:numId="5" w16cid:durableId="2102950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A0"/>
    <w:rsid w:val="0000051C"/>
    <w:rsid w:val="00020EFA"/>
    <w:rsid w:val="00045150"/>
    <w:rsid w:val="000567E4"/>
    <w:rsid w:val="00061B28"/>
    <w:rsid w:val="000766BF"/>
    <w:rsid w:val="000A7E32"/>
    <w:rsid w:val="000B42FA"/>
    <w:rsid w:val="000B5D77"/>
    <w:rsid w:val="000B7A21"/>
    <w:rsid w:val="000C4A4C"/>
    <w:rsid w:val="000D15EA"/>
    <w:rsid w:val="000F3636"/>
    <w:rsid w:val="001023B5"/>
    <w:rsid w:val="001305DD"/>
    <w:rsid w:val="00151495"/>
    <w:rsid w:val="001967E5"/>
    <w:rsid w:val="001A196E"/>
    <w:rsid w:val="001A57A0"/>
    <w:rsid w:val="001A6A6B"/>
    <w:rsid w:val="001B0426"/>
    <w:rsid w:val="001C6C34"/>
    <w:rsid w:val="001F39E5"/>
    <w:rsid w:val="00210265"/>
    <w:rsid w:val="00212711"/>
    <w:rsid w:val="00237E52"/>
    <w:rsid w:val="00271D5F"/>
    <w:rsid w:val="00276A35"/>
    <w:rsid w:val="002976FE"/>
    <w:rsid w:val="002B688A"/>
    <w:rsid w:val="002F6B19"/>
    <w:rsid w:val="003224BD"/>
    <w:rsid w:val="003A2C31"/>
    <w:rsid w:val="003A33C2"/>
    <w:rsid w:val="003D654F"/>
    <w:rsid w:val="003D69FF"/>
    <w:rsid w:val="003E4EAD"/>
    <w:rsid w:val="003F093D"/>
    <w:rsid w:val="004041C0"/>
    <w:rsid w:val="00412F65"/>
    <w:rsid w:val="00453160"/>
    <w:rsid w:val="004741F4"/>
    <w:rsid w:val="00476023"/>
    <w:rsid w:val="00493768"/>
    <w:rsid w:val="004B0E65"/>
    <w:rsid w:val="004C254F"/>
    <w:rsid w:val="00520150"/>
    <w:rsid w:val="00522F75"/>
    <w:rsid w:val="00537F03"/>
    <w:rsid w:val="0056614A"/>
    <w:rsid w:val="00584025"/>
    <w:rsid w:val="00586E84"/>
    <w:rsid w:val="005A41CC"/>
    <w:rsid w:val="005B002A"/>
    <w:rsid w:val="005E140F"/>
    <w:rsid w:val="005E204D"/>
    <w:rsid w:val="005E2C71"/>
    <w:rsid w:val="005E626D"/>
    <w:rsid w:val="005E64D0"/>
    <w:rsid w:val="005F37C7"/>
    <w:rsid w:val="005F5CC0"/>
    <w:rsid w:val="005F5F32"/>
    <w:rsid w:val="006006F4"/>
    <w:rsid w:val="006127B1"/>
    <w:rsid w:val="00612C87"/>
    <w:rsid w:val="006320D8"/>
    <w:rsid w:val="00647850"/>
    <w:rsid w:val="006651A0"/>
    <w:rsid w:val="00676AAD"/>
    <w:rsid w:val="006B6B70"/>
    <w:rsid w:val="006B72FA"/>
    <w:rsid w:val="006C7AD1"/>
    <w:rsid w:val="006E0A55"/>
    <w:rsid w:val="006F4F06"/>
    <w:rsid w:val="006F7AAA"/>
    <w:rsid w:val="00727326"/>
    <w:rsid w:val="007E2854"/>
    <w:rsid w:val="007F25C0"/>
    <w:rsid w:val="0083659C"/>
    <w:rsid w:val="00840C95"/>
    <w:rsid w:val="0085196A"/>
    <w:rsid w:val="00881D0A"/>
    <w:rsid w:val="008859CD"/>
    <w:rsid w:val="008927F7"/>
    <w:rsid w:val="008B6D94"/>
    <w:rsid w:val="008D0990"/>
    <w:rsid w:val="008E1A38"/>
    <w:rsid w:val="008E1B8B"/>
    <w:rsid w:val="008F19ED"/>
    <w:rsid w:val="00903FD4"/>
    <w:rsid w:val="009120EC"/>
    <w:rsid w:val="00912CF7"/>
    <w:rsid w:val="009469CE"/>
    <w:rsid w:val="00980AC5"/>
    <w:rsid w:val="009A12D1"/>
    <w:rsid w:val="009C09CD"/>
    <w:rsid w:val="009C4F60"/>
    <w:rsid w:val="009C6E8B"/>
    <w:rsid w:val="009D6C0A"/>
    <w:rsid w:val="009D713A"/>
    <w:rsid w:val="009E2517"/>
    <w:rsid w:val="009E6B78"/>
    <w:rsid w:val="009F7965"/>
    <w:rsid w:val="00A31BF7"/>
    <w:rsid w:val="00A47551"/>
    <w:rsid w:val="00A77374"/>
    <w:rsid w:val="00A7737A"/>
    <w:rsid w:val="00AD60A2"/>
    <w:rsid w:val="00AD69C4"/>
    <w:rsid w:val="00AE61AF"/>
    <w:rsid w:val="00B2291A"/>
    <w:rsid w:val="00B31E9D"/>
    <w:rsid w:val="00B52EE0"/>
    <w:rsid w:val="00B7760E"/>
    <w:rsid w:val="00BB133F"/>
    <w:rsid w:val="00BB67DA"/>
    <w:rsid w:val="00BB7868"/>
    <w:rsid w:val="00BC36EF"/>
    <w:rsid w:val="00BD2744"/>
    <w:rsid w:val="00C11EC7"/>
    <w:rsid w:val="00C40909"/>
    <w:rsid w:val="00C540C1"/>
    <w:rsid w:val="00C860D2"/>
    <w:rsid w:val="00CB2B9E"/>
    <w:rsid w:val="00CB610F"/>
    <w:rsid w:val="00CC555F"/>
    <w:rsid w:val="00CD44EF"/>
    <w:rsid w:val="00D0337A"/>
    <w:rsid w:val="00D25234"/>
    <w:rsid w:val="00D30844"/>
    <w:rsid w:val="00D31D13"/>
    <w:rsid w:val="00D72A56"/>
    <w:rsid w:val="00D8353D"/>
    <w:rsid w:val="00D872BA"/>
    <w:rsid w:val="00D9170D"/>
    <w:rsid w:val="00DA191E"/>
    <w:rsid w:val="00DC2295"/>
    <w:rsid w:val="00DE2EE9"/>
    <w:rsid w:val="00DE34D9"/>
    <w:rsid w:val="00DF6063"/>
    <w:rsid w:val="00E06541"/>
    <w:rsid w:val="00E2241B"/>
    <w:rsid w:val="00E30C18"/>
    <w:rsid w:val="00E45495"/>
    <w:rsid w:val="00ED6815"/>
    <w:rsid w:val="00EE1CAB"/>
    <w:rsid w:val="00EE3015"/>
    <w:rsid w:val="00EE6E25"/>
    <w:rsid w:val="00F1244F"/>
    <w:rsid w:val="00F1298D"/>
    <w:rsid w:val="00F60484"/>
    <w:rsid w:val="00F722CF"/>
    <w:rsid w:val="00F875CA"/>
    <w:rsid w:val="00FA0405"/>
    <w:rsid w:val="00FA7CE0"/>
    <w:rsid w:val="00FD22DE"/>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5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1A0"/>
    <w:pPr>
      <w:tabs>
        <w:tab w:val="center" w:pos="4252"/>
        <w:tab w:val="right" w:pos="8504"/>
      </w:tabs>
      <w:snapToGrid w:val="0"/>
    </w:pPr>
  </w:style>
  <w:style w:type="character" w:customStyle="1" w:styleId="a4">
    <w:name w:val="ヘッダー (文字)"/>
    <w:basedOn w:val="a0"/>
    <w:link w:val="a3"/>
    <w:uiPriority w:val="99"/>
    <w:rsid w:val="006651A0"/>
  </w:style>
  <w:style w:type="paragraph" w:styleId="a5">
    <w:name w:val="footer"/>
    <w:basedOn w:val="a"/>
    <w:link w:val="a6"/>
    <w:uiPriority w:val="99"/>
    <w:unhideWhenUsed/>
    <w:rsid w:val="006651A0"/>
    <w:pPr>
      <w:tabs>
        <w:tab w:val="center" w:pos="4252"/>
        <w:tab w:val="right" w:pos="8504"/>
      </w:tabs>
      <w:snapToGrid w:val="0"/>
    </w:pPr>
  </w:style>
  <w:style w:type="character" w:customStyle="1" w:styleId="a6">
    <w:name w:val="フッター (文字)"/>
    <w:basedOn w:val="a0"/>
    <w:link w:val="a5"/>
    <w:uiPriority w:val="99"/>
    <w:rsid w:val="006651A0"/>
  </w:style>
  <w:style w:type="table" w:styleId="a7">
    <w:name w:val="Table Grid"/>
    <w:basedOn w:val="a1"/>
    <w:uiPriority w:val="59"/>
    <w:rsid w:val="00BB7868"/>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6B78"/>
    <w:pPr>
      <w:ind w:leftChars="400" w:left="840"/>
    </w:pPr>
  </w:style>
  <w:style w:type="paragraph" w:styleId="a9">
    <w:name w:val="Balloon Text"/>
    <w:basedOn w:val="a"/>
    <w:link w:val="aa"/>
    <w:uiPriority w:val="99"/>
    <w:semiHidden/>
    <w:unhideWhenUsed/>
    <w:rsid w:val="007E28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3EB2-1808-4D37-AAF7-D3E77C00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2025-11-25T01:21:00Z</dcterms:created>
  <dcterms:modified xsi:type="dcterms:W3CDTF">2025-11-25T01:21:00Z</dcterms:modified>
</cp:coreProperties>
</file>