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C7CF1" w14:textId="24724970" w:rsidR="00E62ABA" w:rsidRDefault="00E62ABA" w:rsidP="00E62ABA">
      <w:pPr>
        <w:jc w:val="center"/>
        <w:rPr>
          <w:rFonts w:ascii="ＭＳ 明朝" w:eastAsia="ＭＳ 明朝" w:hAnsi="ＭＳ 明朝"/>
        </w:rPr>
      </w:pPr>
      <w:r>
        <w:rPr>
          <w:rFonts w:ascii="ＭＳ 明朝" w:eastAsia="ＭＳ 明朝" w:hAnsi="ＭＳ 明朝" w:hint="eastAsia"/>
        </w:rPr>
        <w:t>誓約書</w:t>
      </w:r>
    </w:p>
    <w:p w14:paraId="4A4D145E" w14:textId="77777777" w:rsidR="00E62ABA" w:rsidRPr="00E62ABA" w:rsidRDefault="00E62ABA" w:rsidP="00E62ABA">
      <w:pPr>
        <w:rPr>
          <w:rFonts w:ascii="ＭＳ 明朝" w:eastAsia="ＭＳ 明朝" w:hAnsi="ＭＳ 明朝"/>
        </w:rPr>
      </w:pPr>
    </w:p>
    <w:p w14:paraId="38E21346" w14:textId="77777777" w:rsidR="00E62ABA" w:rsidRDefault="00E62ABA" w:rsidP="00E62ABA">
      <w:pPr>
        <w:rPr>
          <w:rFonts w:ascii="ＭＳ 明朝" w:eastAsia="ＭＳ 明朝" w:hAnsi="ＭＳ 明朝"/>
        </w:rPr>
      </w:pPr>
      <w:r w:rsidRPr="00E62ABA">
        <w:rPr>
          <w:rFonts w:ascii="ＭＳ 明朝" w:eastAsia="ＭＳ 明朝" w:hAnsi="ＭＳ 明朝" w:hint="eastAsia"/>
        </w:rPr>
        <w:t>（申請にあたり、次の事項を確認のうえ、下記３つの□にレを記入してください。）</w:t>
      </w:r>
    </w:p>
    <w:p w14:paraId="7E5E42C4" w14:textId="77777777" w:rsidR="00E62ABA" w:rsidRPr="00E62ABA" w:rsidRDefault="00E62ABA" w:rsidP="00E62ABA">
      <w:pPr>
        <w:rPr>
          <w:rFonts w:ascii="ＭＳ 明朝" w:eastAsia="ＭＳ 明朝" w:hAnsi="ＭＳ 明朝"/>
        </w:rPr>
      </w:pPr>
    </w:p>
    <w:p w14:paraId="540A4995" w14:textId="77777777" w:rsidR="00E62ABA" w:rsidRPr="00E62ABA" w:rsidRDefault="00E62ABA" w:rsidP="00E62ABA">
      <w:pPr>
        <w:rPr>
          <w:rFonts w:ascii="ＭＳ 明朝" w:eastAsia="ＭＳ 明朝" w:hAnsi="ＭＳ 明朝"/>
        </w:rPr>
      </w:pPr>
      <w:r w:rsidRPr="00E62ABA">
        <w:rPr>
          <w:rFonts w:ascii="ＭＳ 明朝" w:eastAsia="ＭＳ 明朝" w:hAnsi="ＭＳ 明朝" w:hint="eastAsia"/>
        </w:rPr>
        <w:t>（要綱に関する事項）</w:t>
      </w:r>
    </w:p>
    <w:p w14:paraId="3BDBD78A" w14:textId="44A3B950" w:rsidR="00E62ABA" w:rsidRPr="00E62ABA" w:rsidRDefault="00294D34" w:rsidP="00E62ABA">
      <w:pPr>
        <w:rPr>
          <w:rFonts w:ascii="ＭＳ 明朝" w:eastAsia="ＭＳ 明朝" w:hAnsi="ＭＳ 明朝"/>
        </w:rPr>
      </w:pPr>
      <w:sdt>
        <w:sdtPr>
          <w:rPr>
            <w:rFonts w:ascii="ＭＳ 明朝" w:eastAsia="ＭＳ 明朝" w:hAnsi="ＭＳ 明朝" w:hint="eastAsia"/>
          </w:rPr>
          <w:id w:val="56832561"/>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rPr>
            <w:t>☐</w:t>
          </w:r>
        </w:sdtContent>
      </w:sdt>
      <w:bookmarkStart w:id="0" w:name="_Hlk218674062"/>
      <w:r w:rsidR="00543CF5">
        <w:rPr>
          <w:rFonts w:ascii="ＭＳ 明朝" w:eastAsia="ＭＳ 明朝" w:hAnsi="ＭＳ 明朝" w:hint="eastAsia"/>
        </w:rPr>
        <w:t xml:space="preserve"> </w:t>
      </w:r>
      <w:r w:rsidR="00543CF5" w:rsidRPr="001544A5">
        <w:rPr>
          <w:rFonts w:ascii="ＭＳ 明朝" w:eastAsia="ＭＳ 明朝" w:hAnsi="ＭＳ 明朝" w:hint="eastAsia"/>
        </w:rPr>
        <w:t>新潟市介護テクノロジー導入補助金</w:t>
      </w:r>
      <w:bookmarkEnd w:id="0"/>
      <w:r w:rsidR="00517F5D" w:rsidRPr="001544A5">
        <w:rPr>
          <w:rFonts w:ascii="ＭＳ 明朝" w:eastAsia="ＭＳ 明朝" w:hAnsi="ＭＳ 明朝" w:hint="eastAsia"/>
        </w:rPr>
        <w:t>交付要綱</w:t>
      </w:r>
      <w:r w:rsidR="00E62ABA" w:rsidRPr="00E62ABA">
        <w:rPr>
          <w:rFonts w:ascii="ＭＳ 明朝" w:eastAsia="ＭＳ 明朝" w:hAnsi="ＭＳ 明朝" w:hint="eastAsia"/>
        </w:rPr>
        <w:t>の内容をすべて確認し、承諾しました。</w:t>
      </w:r>
    </w:p>
    <w:p w14:paraId="2CADC321" w14:textId="77777777" w:rsidR="0042665A" w:rsidRPr="00543CF5" w:rsidRDefault="0042665A" w:rsidP="00E62ABA">
      <w:pPr>
        <w:rPr>
          <w:rFonts w:ascii="ＭＳ 明朝" w:eastAsia="ＭＳ 明朝" w:hAnsi="ＭＳ 明朝"/>
        </w:rPr>
      </w:pPr>
    </w:p>
    <w:p w14:paraId="7BE8A990" w14:textId="10BB8929" w:rsidR="00E62ABA" w:rsidRPr="00E62ABA" w:rsidRDefault="00E62ABA" w:rsidP="00E62ABA">
      <w:pPr>
        <w:rPr>
          <w:rFonts w:ascii="ＭＳ 明朝" w:eastAsia="ＭＳ 明朝" w:hAnsi="ＭＳ 明朝"/>
        </w:rPr>
      </w:pPr>
      <w:r w:rsidRPr="00E62ABA">
        <w:rPr>
          <w:rFonts w:ascii="ＭＳ 明朝" w:eastAsia="ＭＳ 明朝" w:hAnsi="ＭＳ 明朝" w:hint="eastAsia"/>
        </w:rPr>
        <w:t>要綱一部抜粋</w:t>
      </w:r>
    </w:p>
    <w:p w14:paraId="2B446585" w14:textId="0589932F" w:rsidR="0042665A" w:rsidRPr="001544A5" w:rsidRDefault="0042665A" w:rsidP="0042665A">
      <w:pPr>
        <w:ind w:firstLineChars="200" w:firstLine="440"/>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0513F219" wp14:editId="5E3D9BB9">
                <wp:simplePos x="0" y="0"/>
                <wp:positionH relativeFrom="margin">
                  <wp:posOffset>-146685</wp:posOffset>
                </wp:positionH>
                <wp:positionV relativeFrom="paragraph">
                  <wp:posOffset>86995</wp:posOffset>
                </wp:positionV>
                <wp:extent cx="5695950" cy="2317750"/>
                <wp:effectExtent l="0" t="0" r="19050" b="25400"/>
                <wp:wrapNone/>
                <wp:docPr id="1050277992" name="大かっこ 1"/>
                <wp:cNvGraphicFramePr/>
                <a:graphic xmlns:a="http://schemas.openxmlformats.org/drawingml/2006/main">
                  <a:graphicData uri="http://schemas.microsoft.com/office/word/2010/wordprocessingShape">
                    <wps:wsp>
                      <wps:cNvSpPr/>
                      <wps:spPr>
                        <a:xfrm>
                          <a:off x="0" y="0"/>
                          <a:ext cx="5695950" cy="2317750"/>
                        </a:xfrm>
                        <a:prstGeom prst="bracketPair">
                          <a:avLst>
                            <a:gd name="adj" fmla="val 3302"/>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2C364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1.55pt;margin-top:6.85pt;width:448.5pt;height:1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" adj="713" strokecolor="black [3213]">
                <v:stroke joinstyle="miter"/>
                <w10:wrap anchorx="margin"/>
              </v:shape>
            </w:pict>
          </mc:Fallback>
        </mc:AlternateContent>
      </w:r>
    </w:p>
    <w:p w14:paraId="34F8BD71" w14:textId="77777777" w:rsidR="00D076F5" w:rsidRPr="001544A5" w:rsidRDefault="00D076F5" w:rsidP="00D076F5">
      <w:pPr>
        <w:ind w:left="220" w:hangingChars="100" w:hanging="220"/>
        <w:rPr>
          <w:rFonts w:ascii="ＭＳ 明朝" w:eastAsia="ＭＳ 明朝" w:hAnsi="ＭＳ 明朝"/>
        </w:rPr>
      </w:pPr>
      <w:r w:rsidRPr="001544A5">
        <w:rPr>
          <w:rFonts w:ascii="ＭＳ 明朝" w:eastAsia="ＭＳ 明朝" w:hAnsi="ＭＳ 明朝" w:hint="eastAsia"/>
        </w:rPr>
        <w:t>第３</w:t>
      </w:r>
      <w:r w:rsidRPr="001544A5">
        <w:rPr>
          <w:rFonts w:ascii="ＭＳ 明朝" w:eastAsia="ＭＳ 明朝" w:hAnsi="ＭＳ 明朝"/>
        </w:rPr>
        <w:t>条</w:t>
      </w:r>
      <w:r w:rsidRPr="001544A5">
        <w:rPr>
          <w:rFonts w:ascii="ＭＳ 明朝" w:eastAsia="ＭＳ 明朝" w:hAnsi="ＭＳ 明朝" w:hint="eastAsia"/>
        </w:rPr>
        <w:t xml:space="preserve">　補助の対象となる補助事業は、次の各号に掲げる要件をすべて満たすものとする。</w:t>
      </w:r>
    </w:p>
    <w:p w14:paraId="458867A0" w14:textId="77777777" w:rsidR="00D076F5" w:rsidRPr="001544A5" w:rsidRDefault="00D076F5" w:rsidP="00D076F5">
      <w:pPr>
        <w:ind w:left="220" w:hangingChars="100" w:hanging="220"/>
        <w:rPr>
          <w:rFonts w:ascii="ＭＳ 明朝" w:eastAsia="ＭＳ 明朝" w:hAnsi="ＭＳ 明朝"/>
        </w:rPr>
      </w:pPr>
      <w:r w:rsidRPr="001544A5">
        <w:rPr>
          <w:rFonts w:ascii="ＭＳ 明朝" w:eastAsia="ＭＳ 明朝" w:hAnsi="ＭＳ 明朝" w:hint="eastAsia"/>
        </w:rPr>
        <w:t xml:space="preserve">（１）　</w:t>
      </w:r>
      <w:r w:rsidRPr="001544A5">
        <w:rPr>
          <w:rFonts w:ascii="ＭＳ 明朝" w:eastAsia="ＭＳ 明朝" w:hAnsi="ＭＳ 明朝"/>
        </w:rPr>
        <w:t>介護テクノロジーの導入事業であること。</w:t>
      </w:r>
    </w:p>
    <w:p w14:paraId="1CFC3B38" w14:textId="77777777" w:rsidR="00D076F5" w:rsidRPr="001544A5" w:rsidRDefault="00D076F5" w:rsidP="00D076F5">
      <w:pPr>
        <w:rPr>
          <w:rFonts w:ascii="ＭＳ 明朝" w:eastAsia="ＭＳ 明朝" w:hAnsi="ＭＳ 明朝"/>
        </w:rPr>
      </w:pPr>
      <w:r w:rsidRPr="001544A5">
        <w:rPr>
          <w:rFonts w:ascii="ＭＳ 明朝" w:eastAsia="ＭＳ 明朝" w:hAnsi="ＭＳ 明朝" w:hint="eastAsia"/>
        </w:rPr>
        <w:t>（２）　当該導入により、</w:t>
      </w:r>
      <w:r w:rsidRPr="001544A5">
        <w:rPr>
          <w:rFonts w:ascii="ＭＳ 明朝" w:eastAsia="ＭＳ 明朝" w:hAnsi="ＭＳ 明朝"/>
        </w:rPr>
        <w:t>業務負担</w:t>
      </w:r>
      <w:r w:rsidRPr="001544A5">
        <w:rPr>
          <w:rFonts w:ascii="ＭＳ 明朝" w:eastAsia="ＭＳ 明朝" w:hAnsi="ＭＳ 明朝" w:hint="eastAsia"/>
        </w:rPr>
        <w:t>の</w:t>
      </w:r>
      <w:r w:rsidRPr="001544A5">
        <w:rPr>
          <w:rFonts w:ascii="ＭＳ 明朝" w:eastAsia="ＭＳ 明朝" w:hAnsi="ＭＳ 明朝"/>
        </w:rPr>
        <w:t>軽減</w:t>
      </w:r>
      <w:r w:rsidRPr="001544A5">
        <w:rPr>
          <w:rFonts w:ascii="ＭＳ 明朝" w:eastAsia="ＭＳ 明朝" w:hAnsi="ＭＳ 明朝" w:hint="eastAsia"/>
        </w:rPr>
        <w:t>又は</w:t>
      </w:r>
      <w:r w:rsidRPr="001544A5">
        <w:rPr>
          <w:rFonts w:ascii="ＭＳ 明朝" w:eastAsia="ＭＳ 明朝" w:hAnsi="ＭＳ 明朝"/>
        </w:rPr>
        <w:t>生産性向上の効果が見込まれること。</w:t>
      </w:r>
    </w:p>
    <w:p w14:paraId="1378A1DF" w14:textId="77777777" w:rsidR="00D076F5" w:rsidRPr="001544A5" w:rsidRDefault="00D076F5" w:rsidP="00D076F5">
      <w:pPr>
        <w:ind w:left="770" w:hangingChars="350" w:hanging="770"/>
        <w:rPr>
          <w:rFonts w:ascii="ＭＳ 明朝" w:eastAsia="ＭＳ 明朝" w:hAnsi="ＭＳ 明朝"/>
        </w:rPr>
      </w:pPr>
      <w:r w:rsidRPr="001544A5">
        <w:rPr>
          <w:rFonts w:ascii="ＭＳ 明朝" w:eastAsia="ＭＳ 明朝" w:hAnsi="ＭＳ 明朝" w:hint="eastAsia"/>
        </w:rPr>
        <w:t>（</w:t>
      </w:r>
      <w:r>
        <w:rPr>
          <w:rFonts w:ascii="ＭＳ 明朝" w:eastAsia="ＭＳ 明朝" w:hAnsi="ＭＳ 明朝" w:hint="eastAsia"/>
        </w:rPr>
        <w:t>３</w:t>
      </w:r>
      <w:r w:rsidRPr="001544A5">
        <w:rPr>
          <w:rFonts w:ascii="ＭＳ 明朝" w:eastAsia="ＭＳ 明朝" w:hAnsi="ＭＳ 明朝" w:hint="eastAsia"/>
        </w:rPr>
        <w:t xml:space="preserve">）　</w:t>
      </w:r>
      <w:r w:rsidRPr="001544A5">
        <w:rPr>
          <w:rFonts w:ascii="ＭＳ 明朝" w:eastAsia="ＭＳ 明朝" w:hAnsi="ＭＳ 明朝"/>
        </w:rPr>
        <w:t>令和</w:t>
      </w:r>
      <w:r w:rsidRPr="001544A5">
        <w:rPr>
          <w:rFonts w:ascii="ＭＳ 明朝" w:eastAsia="ＭＳ 明朝" w:hAnsi="ＭＳ 明朝" w:hint="eastAsia"/>
        </w:rPr>
        <w:t>９</w:t>
      </w:r>
      <w:r w:rsidRPr="001544A5">
        <w:rPr>
          <w:rFonts w:ascii="ＭＳ 明朝" w:eastAsia="ＭＳ 明朝" w:hAnsi="ＭＳ 明朝"/>
        </w:rPr>
        <w:t>年</w:t>
      </w:r>
      <w:r w:rsidRPr="001544A5">
        <w:rPr>
          <w:rFonts w:ascii="ＭＳ 明朝" w:eastAsia="ＭＳ 明朝" w:hAnsi="ＭＳ 明朝" w:hint="eastAsia"/>
        </w:rPr>
        <w:t>３</w:t>
      </w:r>
      <w:r w:rsidRPr="001544A5">
        <w:rPr>
          <w:rFonts w:ascii="ＭＳ 明朝" w:eastAsia="ＭＳ 明朝" w:hAnsi="ＭＳ 明朝"/>
        </w:rPr>
        <w:t>月３１日まで</w:t>
      </w:r>
      <w:r w:rsidRPr="001544A5">
        <w:rPr>
          <w:rFonts w:ascii="ＭＳ 明朝" w:eastAsia="ＭＳ 明朝" w:hAnsi="ＭＳ 明朝" w:hint="eastAsia"/>
        </w:rPr>
        <w:t>に導入が完了する事業であること。</w:t>
      </w:r>
    </w:p>
    <w:p w14:paraId="35A8C61C" w14:textId="15E6A947" w:rsidR="00E62ABA" w:rsidRDefault="00D076F5" w:rsidP="00D076F5">
      <w:pPr>
        <w:ind w:left="770" w:hangingChars="350" w:hanging="770"/>
        <w:rPr>
          <w:rFonts w:ascii="ＭＳ 明朝" w:eastAsia="ＭＳ 明朝" w:hAnsi="ＭＳ 明朝"/>
        </w:rPr>
      </w:pPr>
      <w:r>
        <w:rPr>
          <w:rFonts w:ascii="ＭＳ 明朝" w:eastAsia="ＭＳ 明朝" w:hAnsi="ＭＳ 明朝" w:hint="eastAsia"/>
        </w:rPr>
        <w:t>２</w:t>
      </w:r>
      <w:r w:rsidRPr="001544A5">
        <w:rPr>
          <w:rFonts w:ascii="ＭＳ 明朝" w:eastAsia="ＭＳ 明朝" w:hAnsi="ＭＳ 明朝" w:hint="eastAsia"/>
        </w:rPr>
        <w:t xml:space="preserve">　</w:t>
      </w:r>
      <w:r>
        <w:rPr>
          <w:rFonts w:ascii="ＭＳ 明朝" w:eastAsia="ＭＳ 明朝" w:hAnsi="ＭＳ 明朝" w:hint="eastAsia"/>
        </w:rPr>
        <w:t>前項</w:t>
      </w:r>
      <w:r w:rsidRPr="001544A5">
        <w:rPr>
          <w:rFonts w:ascii="ＭＳ 明朝" w:eastAsia="ＭＳ 明朝" w:hAnsi="ＭＳ 明朝" w:hint="eastAsia"/>
        </w:rPr>
        <w:t>に掲げるもののほか、</w:t>
      </w:r>
      <w:r w:rsidRPr="001544A5">
        <w:rPr>
          <w:rFonts w:ascii="ＭＳ 明朝" w:eastAsia="ＭＳ 明朝" w:hAnsi="ＭＳ 明朝"/>
        </w:rPr>
        <w:t>市長が適当と認めるもの。</w:t>
      </w:r>
    </w:p>
    <w:p w14:paraId="73E356A4" w14:textId="77777777" w:rsidR="00D076F5" w:rsidRPr="0042665A" w:rsidRDefault="00D076F5" w:rsidP="00D076F5">
      <w:pPr>
        <w:ind w:left="770" w:hangingChars="350" w:hanging="770"/>
        <w:rPr>
          <w:rFonts w:ascii="ＭＳ 明朝" w:eastAsia="ＭＳ 明朝" w:hAnsi="ＭＳ 明朝"/>
        </w:rPr>
      </w:pPr>
    </w:p>
    <w:p w14:paraId="287EB02E" w14:textId="77777777" w:rsidR="00D076F5" w:rsidRPr="001544A5" w:rsidRDefault="00D076F5" w:rsidP="00D076F5">
      <w:pPr>
        <w:rPr>
          <w:rFonts w:ascii="ＭＳ 明朝" w:eastAsia="ＭＳ 明朝" w:hAnsi="ＭＳ 明朝"/>
        </w:rPr>
      </w:pPr>
      <w:r w:rsidRPr="001544A5">
        <w:rPr>
          <w:rFonts w:ascii="ＭＳ 明朝" w:eastAsia="ＭＳ 明朝" w:hAnsi="ＭＳ 明朝" w:hint="eastAsia"/>
        </w:rPr>
        <w:t>（関係書類の管理保管）</w:t>
      </w:r>
    </w:p>
    <w:p w14:paraId="1F3992FB" w14:textId="77777777" w:rsidR="00D076F5" w:rsidRPr="001544A5" w:rsidRDefault="00D076F5" w:rsidP="00D076F5">
      <w:pPr>
        <w:ind w:left="220" w:hangingChars="100" w:hanging="220"/>
        <w:rPr>
          <w:rFonts w:ascii="ＭＳ 明朝" w:eastAsia="ＭＳ 明朝" w:hAnsi="ＭＳ 明朝"/>
        </w:rPr>
      </w:pPr>
      <w:r w:rsidRPr="001544A5">
        <w:rPr>
          <w:rFonts w:ascii="ＭＳ 明朝" w:eastAsia="ＭＳ 明朝" w:hAnsi="ＭＳ 明朝" w:hint="eastAsia"/>
        </w:rPr>
        <w:t>第１</w:t>
      </w:r>
      <w:r>
        <w:rPr>
          <w:rFonts w:ascii="ＭＳ 明朝" w:eastAsia="ＭＳ 明朝" w:hAnsi="ＭＳ 明朝" w:hint="eastAsia"/>
        </w:rPr>
        <w:t>４</w:t>
      </w:r>
      <w:r w:rsidRPr="001544A5">
        <w:rPr>
          <w:rFonts w:ascii="ＭＳ 明朝" w:eastAsia="ＭＳ 明朝" w:hAnsi="ＭＳ 明朝"/>
        </w:rPr>
        <w:t>条</w:t>
      </w:r>
      <w:r w:rsidRPr="001544A5">
        <w:rPr>
          <w:rFonts w:ascii="ＭＳ 明朝" w:eastAsia="ＭＳ 明朝" w:hAnsi="ＭＳ 明朝" w:hint="eastAsia"/>
        </w:rPr>
        <w:t xml:space="preserve">　</w:t>
      </w:r>
      <w:r w:rsidRPr="00D076F5">
        <w:rPr>
          <w:rFonts w:ascii="ＭＳ 明朝" w:eastAsia="ＭＳ 明朝" w:hAnsi="ＭＳ 明朝" w:hint="eastAsia"/>
          <w:color w:val="000000" w:themeColor="text1"/>
        </w:rPr>
        <w:t>申請者は</w:t>
      </w:r>
      <w:r w:rsidRPr="001544A5">
        <w:rPr>
          <w:rFonts w:ascii="ＭＳ 明朝" w:eastAsia="ＭＳ 明朝" w:hAnsi="ＭＳ 明朝" w:hint="eastAsia"/>
        </w:rPr>
        <w:t>、補助事業に係る帳簿及び関係書類を、事業完了後５</w:t>
      </w:r>
      <w:r w:rsidRPr="001544A5">
        <w:rPr>
          <w:rFonts w:ascii="ＭＳ 明朝" w:eastAsia="ＭＳ 明朝" w:hAnsi="ＭＳ 明朝"/>
        </w:rPr>
        <w:t>年間保管しなければならない。</w:t>
      </w:r>
    </w:p>
    <w:p w14:paraId="2D216359" w14:textId="7EC8587C" w:rsidR="00E62ABA" w:rsidRDefault="00D076F5" w:rsidP="00D076F5">
      <w:pPr>
        <w:ind w:left="220" w:hangingChars="100" w:hanging="220"/>
        <w:rPr>
          <w:rFonts w:ascii="ＭＳ 明朝" w:eastAsia="ＭＳ 明朝" w:hAnsi="ＭＳ 明朝"/>
        </w:rPr>
      </w:pPr>
      <w:r w:rsidRPr="001544A5">
        <w:rPr>
          <w:rFonts w:ascii="ＭＳ 明朝" w:eastAsia="ＭＳ 明朝" w:hAnsi="ＭＳ 明朝" w:hint="eastAsia"/>
        </w:rPr>
        <w:t>２</w:t>
      </w:r>
      <w:r w:rsidRPr="001544A5">
        <w:rPr>
          <w:rFonts w:ascii="ＭＳ 明朝" w:eastAsia="ＭＳ 明朝" w:hAnsi="ＭＳ 明朝"/>
        </w:rPr>
        <w:t xml:space="preserve">　市長は必要に応じ、関係書類の提出又は補助事業の実地確認を行うことができる。</w:t>
      </w:r>
    </w:p>
    <w:p w14:paraId="6C9AC1DC" w14:textId="77777777" w:rsidR="00E62ABA" w:rsidRDefault="00E62ABA" w:rsidP="00E62ABA">
      <w:pPr>
        <w:rPr>
          <w:rFonts w:ascii="ＭＳ 明朝" w:eastAsia="ＭＳ 明朝" w:hAnsi="ＭＳ 明朝"/>
        </w:rPr>
      </w:pPr>
    </w:p>
    <w:p w14:paraId="659A63F0" w14:textId="135986F3" w:rsidR="00E62ABA" w:rsidRPr="00E62ABA" w:rsidRDefault="00E62ABA" w:rsidP="00E62ABA">
      <w:pPr>
        <w:rPr>
          <w:rFonts w:ascii="ＭＳ 明朝" w:eastAsia="ＭＳ 明朝" w:hAnsi="ＭＳ 明朝"/>
        </w:rPr>
      </w:pPr>
      <w:r w:rsidRPr="00E62ABA">
        <w:rPr>
          <w:rFonts w:ascii="ＭＳ 明朝" w:eastAsia="ＭＳ 明朝" w:hAnsi="ＭＳ 明朝" w:hint="eastAsia"/>
        </w:rPr>
        <w:t>（暴力団排除に関する事項）</w:t>
      </w:r>
    </w:p>
    <w:p w14:paraId="6EF8E219" w14:textId="568FA55B" w:rsidR="00E62ABA" w:rsidRPr="00E62ABA" w:rsidRDefault="00294D34" w:rsidP="00E62ABA">
      <w:pPr>
        <w:rPr>
          <w:rFonts w:ascii="ＭＳ 明朝" w:eastAsia="ＭＳ 明朝" w:hAnsi="ＭＳ 明朝"/>
        </w:rPr>
      </w:pPr>
      <w:sdt>
        <w:sdtPr>
          <w:rPr>
            <w:rFonts w:ascii="ＭＳ 明朝" w:eastAsia="ＭＳ 明朝" w:hAnsi="ＭＳ 明朝" w:hint="eastAsia"/>
          </w:rPr>
          <w:id w:val="-1596013150"/>
          <w14:checkbox>
            <w14:checked w14:val="0"/>
            <w14:checkedState w14:val="2611" w14:font="ＭＳ 明朝"/>
            <w14:uncheckedState w14:val="2610" w14:font="ＭＳ ゴシック"/>
          </w14:checkbox>
        </w:sdtPr>
        <w:sdtEndPr/>
        <w:sdtContent>
          <w:r w:rsidR="00C87CA5">
            <w:rPr>
              <w:rFonts w:ascii="ＭＳ ゴシック" w:eastAsia="ＭＳ ゴシック" w:hAnsi="ＭＳ ゴシック" w:hint="eastAsia"/>
            </w:rPr>
            <w:t>☐</w:t>
          </w:r>
        </w:sdtContent>
      </w:sdt>
      <w:r w:rsidR="00543CF5">
        <w:rPr>
          <w:rFonts w:ascii="ＭＳ 明朝" w:eastAsia="ＭＳ 明朝" w:hAnsi="ＭＳ 明朝" w:hint="eastAsia"/>
        </w:rPr>
        <w:t xml:space="preserve"> </w:t>
      </w:r>
      <w:r w:rsidR="00E62ABA" w:rsidRPr="00E62ABA">
        <w:rPr>
          <w:rFonts w:ascii="ＭＳ 明朝" w:eastAsia="ＭＳ 明朝" w:hAnsi="ＭＳ 明朝" w:hint="eastAsia"/>
        </w:rPr>
        <w:t>私（当法人・当団体）は、次のいずれにも該当しません。</w:t>
      </w:r>
    </w:p>
    <w:p w14:paraId="6AC7B778" w14:textId="068F05A8" w:rsidR="00E62ABA" w:rsidRPr="00E62ABA" w:rsidRDefault="00E62ABA" w:rsidP="00E62ABA">
      <w:pPr>
        <w:ind w:left="220" w:hangingChars="100" w:hanging="220"/>
        <w:rPr>
          <w:rFonts w:ascii="ＭＳ 明朝" w:eastAsia="ＭＳ 明朝" w:hAnsi="ＭＳ 明朝"/>
        </w:rPr>
      </w:pPr>
      <w:r w:rsidRPr="00E62ABA">
        <w:rPr>
          <w:rFonts w:ascii="ＭＳ 明朝" w:eastAsia="ＭＳ 明朝" w:hAnsi="ＭＳ 明朝" w:hint="eastAsia"/>
        </w:rPr>
        <w:t>（１）暴力団（新潟市暴力団排除条例（平成２４年新潟市条例第６１号。以下「条例」という。）第２条第２号に規定する暴力団をいう。以下同じ。）</w:t>
      </w:r>
    </w:p>
    <w:p w14:paraId="0AD6620B" w14:textId="77777777" w:rsidR="00E62ABA" w:rsidRPr="00E62ABA" w:rsidRDefault="00E62ABA" w:rsidP="00E62ABA">
      <w:pPr>
        <w:rPr>
          <w:rFonts w:ascii="ＭＳ 明朝" w:eastAsia="ＭＳ 明朝" w:hAnsi="ＭＳ 明朝"/>
        </w:rPr>
      </w:pPr>
      <w:r w:rsidRPr="00E62ABA">
        <w:rPr>
          <w:rFonts w:ascii="ＭＳ 明朝" w:eastAsia="ＭＳ 明朝" w:hAnsi="ＭＳ 明朝" w:hint="eastAsia"/>
        </w:rPr>
        <w:t>（２）暴力団員（条例第２条第３号に規定する暴力団員をいう。以下同じ。）</w:t>
      </w:r>
    </w:p>
    <w:p w14:paraId="5E4AF933" w14:textId="25AA0503" w:rsidR="00E62ABA" w:rsidRPr="00E62ABA" w:rsidRDefault="00E62ABA" w:rsidP="00E62ABA">
      <w:pPr>
        <w:ind w:left="220" w:hangingChars="100" w:hanging="220"/>
        <w:rPr>
          <w:rFonts w:ascii="ＭＳ 明朝" w:eastAsia="ＭＳ 明朝" w:hAnsi="ＭＳ 明朝"/>
        </w:rPr>
      </w:pPr>
      <w:r w:rsidRPr="00E62ABA">
        <w:rPr>
          <w:rFonts w:ascii="ＭＳ 明朝" w:eastAsia="ＭＳ 明朝" w:hAnsi="ＭＳ 明朝" w:hint="eastAsia"/>
        </w:rPr>
        <w:t>（３）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D46F683" w14:textId="77777777" w:rsidR="00E62ABA" w:rsidRPr="00E62ABA" w:rsidRDefault="00E62ABA" w:rsidP="00E62ABA">
      <w:pPr>
        <w:rPr>
          <w:rFonts w:ascii="ＭＳ 明朝" w:eastAsia="ＭＳ 明朝" w:hAnsi="ＭＳ 明朝"/>
        </w:rPr>
      </w:pPr>
      <w:r w:rsidRPr="00E62ABA">
        <w:rPr>
          <w:rFonts w:ascii="ＭＳ 明朝" w:eastAsia="ＭＳ 明朝" w:hAnsi="ＭＳ 明朝" w:hint="eastAsia"/>
        </w:rPr>
        <w:t>（４）暴力団又は暴力団員が経営に実質的に関与しているもの</w:t>
      </w:r>
    </w:p>
    <w:p w14:paraId="14E56717" w14:textId="37D8AF09" w:rsidR="00E62ABA" w:rsidRPr="00E62ABA" w:rsidRDefault="00E62ABA" w:rsidP="00E62ABA">
      <w:pPr>
        <w:ind w:left="220" w:hangingChars="100" w:hanging="220"/>
        <w:rPr>
          <w:rFonts w:ascii="ＭＳ 明朝" w:eastAsia="ＭＳ 明朝" w:hAnsi="ＭＳ 明朝"/>
        </w:rPr>
      </w:pPr>
      <w:r w:rsidRPr="00E62ABA">
        <w:rPr>
          <w:rFonts w:ascii="ＭＳ 明朝" w:eastAsia="ＭＳ 明朝" w:hAnsi="ＭＳ 明朝" w:hint="eastAsia"/>
        </w:rPr>
        <w:t>（５）自己又はその属する法人その他の団体若しくは第三者の不正の利益を図る目的又は第三者に損害を加える目的をもって、暴力団又は暴力団員を利用しているもの</w:t>
      </w:r>
    </w:p>
    <w:p w14:paraId="744F25EF" w14:textId="0EBFBE2B" w:rsidR="00E62ABA" w:rsidRPr="00E62ABA" w:rsidRDefault="00E62ABA" w:rsidP="00E62ABA">
      <w:pPr>
        <w:ind w:left="220" w:hangingChars="100" w:hanging="220"/>
        <w:rPr>
          <w:rFonts w:ascii="ＭＳ 明朝" w:eastAsia="ＭＳ 明朝" w:hAnsi="ＭＳ 明朝"/>
        </w:rPr>
      </w:pPr>
      <w:r w:rsidRPr="00E62ABA">
        <w:rPr>
          <w:rFonts w:ascii="ＭＳ 明朝" w:eastAsia="ＭＳ 明朝" w:hAnsi="ＭＳ 明朝" w:hint="eastAsia"/>
        </w:rPr>
        <w:t>（６）</w:t>
      </w:r>
      <w:r w:rsidRPr="00E62ABA">
        <w:rPr>
          <w:rFonts w:ascii="ＭＳ 明朝" w:eastAsia="ＭＳ 明朝" w:hAnsi="ＭＳ 明朝"/>
        </w:rPr>
        <w:t xml:space="preserve"> </w:t>
      </w:r>
      <w:r w:rsidRPr="00E62ABA">
        <w:rPr>
          <w:rFonts w:ascii="ＭＳ 明朝" w:eastAsia="ＭＳ 明朝" w:hAnsi="ＭＳ 明朝" w:hint="eastAsia"/>
        </w:rPr>
        <w:t>暴力団又は暴力団員に対して資金を提供し、又は便宜を供与するなど直接的又は積極的に暴力団の維持運営に協力し、又は関与しているもの</w:t>
      </w:r>
    </w:p>
    <w:p w14:paraId="69003345" w14:textId="1B6F451A" w:rsidR="002116C4" w:rsidRDefault="00E62ABA" w:rsidP="00E62ABA">
      <w:pPr>
        <w:rPr>
          <w:rFonts w:ascii="ＭＳ 明朝" w:eastAsia="ＭＳ 明朝" w:hAnsi="ＭＳ 明朝"/>
        </w:rPr>
      </w:pPr>
      <w:r w:rsidRPr="00E62ABA">
        <w:rPr>
          <w:rFonts w:ascii="ＭＳ 明朝" w:eastAsia="ＭＳ 明朝" w:hAnsi="ＭＳ 明朝" w:hint="eastAsia"/>
        </w:rPr>
        <w:t>（７）</w:t>
      </w:r>
      <w:r w:rsidRPr="00E62ABA">
        <w:rPr>
          <w:rFonts w:ascii="ＭＳ 明朝" w:eastAsia="ＭＳ 明朝" w:hAnsi="ＭＳ 明朝"/>
        </w:rPr>
        <w:t xml:space="preserve"> </w:t>
      </w:r>
      <w:r w:rsidRPr="00E62ABA">
        <w:rPr>
          <w:rFonts w:ascii="ＭＳ 明朝" w:eastAsia="ＭＳ 明朝" w:hAnsi="ＭＳ 明朝" w:hint="eastAsia"/>
        </w:rPr>
        <w:t>その他暴力団又は暴力団員と社会的に非難されるべき関係を有するもの</w:t>
      </w:r>
    </w:p>
    <w:p w14:paraId="1DA8E4F9" w14:textId="77777777" w:rsidR="00E62ABA" w:rsidRDefault="00E62ABA" w:rsidP="00E62ABA">
      <w:pPr>
        <w:rPr>
          <w:rFonts w:ascii="ＭＳ 明朝" w:eastAsia="ＭＳ 明朝" w:hAnsi="ＭＳ 明朝"/>
        </w:rPr>
      </w:pPr>
    </w:p>
    <w:p w14:paraId="196F3453" w14:textId="3ACE6C0C" w:rsidR="00E62ABA" w:rsidRPr="00E62ABA" w:rsidRDefault="00294D34" w:rsidP="00E62ABA">
      <w:pPr>
        <w:rPr>
          <w:rFonts w:ascii="ＭＳ 明朝" w:eastAsia="ＭＳ 明朝" w:hAnsi="ＭＳ 明朝"/>
        </w:rPr>
      </w:pPr>
      <w:sdt>
        <w:sdtPr>
          <w:rPr>
            <w:rFonts w:ascii="ＭＳ 明朝" w:eastAsia="ＭＳ 明朝" w:hAnsi="ＭＳ 明朝" w:hint="eastAsia"/>
          </w:rPr>
          <w:id w:val="-1247331792"/>
          <w14:checkbox>
            <w14:checked w14:val="0"/>
            <w14:checkedState w14:val="2611" w14:font="ＭＳ 明朝"/>
            <w14:uncheckedState w14:val="2610" w14:font="ＭＳ ゴシック"/>
          </w14:checkbox>
        </w:sdtPr>
        <w:sdtEndPr/>
        <w:sdtContent>
          <w:r w:rsidR="00C87CA5">
            <w:rPr>
              <w:rFonts w:ascii="ＭＳ ゴシック" w:eastAsia="ＭＳ ゴシック" w:hAnsi="ＭＳ ゴシック" w:hint="eastAsia"/>
            </w:rPr>
            <w:t>☐</w:t>
          </w:r>
        </w:sdtContent>
      </w:sdt>
      <w:r w:rsidR="00E62ABA" w:rsidRPr="00E62ABA">
        <w:rPr>
          <w:rFonts w:ascii="ＭＳ 明朝" w:eastAsia="ＭＳ 明朝" w:hAnsi="ＭＳ 明朝"/>
        </w:rPr>
        <w:t xml:space="preserve"> </w:t>
      </w:r>
      <w:r w:rsidR="00E62ABA" w:rsidRPr="00E62ABA">
        <w:rPr>
          <w:rFonts w:ascii="ＭＳ 明朝" w:eastAsia="ＭＳ 明朝" w:hAnsi="ＭＳ 明朝" w:hint="eastAsia"/>
        </w:rPr>
        <w:t>上記誓約事項の確認のため、関係書類にある個人情報をもとにして、新潟県警察本部に照会が行われる場合があることに同意します。</w:t>
      </w:r>
    </w:p>
    <w:p w14:paraId="7FE1F04D" w14:textId="2E2CC4BB" w:rsidR="00E62ABA" w:rsidRDefault="00E62ABA" w:rsidP="00E62ABA">
      <w:pPr>
        <w:ind w:leftChars="100" w:left="220"/>
        <w:rPr>
          <w:rFonts w:ascii="ＭＳ 明朝" w:eastAsia="ＭＳ 明朝" w:hAnsi="ＭＳ 明朝"/>
        </w:rPr>
      </w:pPr>
      <w:r w:rsidRPr="00E62ABA">
        <w:rPr>
          <w:rFonts w:ascii="ＭＳ 明朝" w:eastAsia="ＭＳ 明朝" w:hAnsi="ＭＳ 明朝" w:hint="eastAsia"/>
        </w:rPr>
        <w:t>※市では、条例に基づき、行政事務全般から暴力団を排除するため、支援金等申請者に暴力団等ではない旨の誓約をお願いしています。</w:t>
      </w:r>
    </w:p>
    <w:p w14:paraId="6F176335" w14:textId="03C0AB65" w:rsidR="00294D34" w:rsidRDefault="00294D34" w:rsidP="00E62ABA">
      <w:pPr>
        <w:ind w:leftChars="100" w:left="220"/>
        <w:rPr>
          <w:rFonts w:ascii="ＭＳ 明朝" w:eastAsia="ＭＳ 明朝" w:hAnsi="ＭＳ 明朝"/>
        </w:rPr>
      </w:pPr>
    </w:p>
    <w:p w14:paraId="273DB4C9" w14:textId="117BFADD" w:rsidR="00294D34" w:rsidRDefault="00294D34" w:rsidP="00E62ABA">
      <w:pPr>
        <w:ind w:leftChars="100" w:left="220"/>
        <w:rPr>
          <w:rFonts w:ascii="ＭＳ 明朝" w:eastAsia="ＭＳ 明朝" w:hAnsi="ＭＳ 明朝" w:hint="eastAsia"/>
        </w:rPr>
      </w:pPr>
      <w:r>
        <w:rPr>
          <w:noProof/>
        </w:rPr>
        <mc:AlternateContent>
          <mc:Choice Requires="wps">
            <w:drawing>
              <wp:anchor distT="0" distB="0" distL="114300" distR="114300" simplePos="0" relativeHeight="251661312" behindDoc="0" locked="0" layoutInCell="1" allowOverlap="1" wp14:anchorId="26149790" wp14:editId="678C6AA7">
                <wp:simplePos x="0" y="0"/>
                <wp:positionH relativeFrom="column">
                  <wp:posOffset>2539365</wp:posOffset>
                </wp:positionH>
                <wp:positionV relativeFrom="paragraph">
                  <wp:posOffset>36195</wp:posOffset>
                </wp:positionV>
                <wp:extent cx="2962275" cy="857250"/>
                <wp:effectExtent l="0" t="0" r="28575" b="19050"/>
                <wp:wrapNone/>
                <wp:docPr id="2" name="大かっこ 1">
                  <a:extLst xmlns:a="http://schemas.openxmlformats.org/drawingml/2006/main">
                    <a:ext uri="{FF2B5EF4-FFF2-40B4-BE49-F238E27FC236}">
                      <a16:creationId xmlns:a16="http://schemas.microsoft.com/office/drawing/2014/main" id="{79DEBD39-0BF7-52DC-AFF6-44DC28969F52}"/>
                    </a:ext>
                  </a:extLst>
                </wp:docPr>
                <wp:cNvGraphicFramePr/>
                <a:graphic xmlns:a="http://schemas.openxmlformats.org/drawingml/2006/main">
                  <a:graphicData uri="http://schemas.microsoft.com/office/word/2010/wordprocessingShape">
                    <wps:wsp>
                      <wps:cNvSpPr/>
                      <wps:spPr>
                        <a:xfrm>
                          <a:off x="0" y="0"/>
                          <a:ext cx="2962275" cy="857250"/>
                        </a:xfrm>
                        <a:prstGeom prst="bracketPair">
                          <a:avLst>
                            <a:gd name="adj" fmla="val 10258"/>
                          </a:avLst>
                        </a:prstGeom>
                        <a:ln w="12700"/>
                      </wps:spPr>
                      <wps:style>
                        <a:lnRef idx="1">
                          <a:schemeClr val="dk1"/>
                        </a:lnRef>
                        <a:fillRef idx="0">
                          <a:schemeClr val="dk1"/>
                        </a:fillRef>
                        <a:effectRef idx="0">
                          <a:schemeClr val="dk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7946A1B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9.95pt;margin-top:2.85pt;width:233.25pt;height: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" adj="2216" strokecolor="black [3200]" strokeweight="1pt">
                <v:stroke joinstyle="miter"/>
              </v:shape>
            </w:pict>
          </mc:Fallback>
        </mc:AlternateContent>
      </w:r>
    </w:p>
    <w:p w14:paraId="0FB28D14" w14:textId="2DCBA50C" w:rsidR="00294D34" w:rsidRDefault="00294D34" w:rsidP="00294D34">
      <w:pPr>
        <w:ind w:leftChars="100" w:left="220" w:firstLineChars="1900" w:firstLine="4180"/>
        <w:rPr>
          <w:rFonts w:ascii="ＭＳ 明朝" w:eastAsia="ＭＳ 明朝" w:hAnsi="ＭＳ 明朝" w:hint="eastAsia"/>
        </w:rPr>
      </w:pPr>
      <w:r w:rsidRPr="00294D34">
        <w:rPr>
          <w:rFonts w:ascii="ＭＳ 明朝" w:eastAsia="ＭＳ 明朝" w:hAnsi="ＭＳ 明朝" w:hint="eastAsia"/>
        </w:rPr>
        <w:t>法人所在地</w:t>
      </w:r>
      <w:r>
        <w:rPr>
          <w:rFonts w:ascii="ＭＳ 明朝" w:eastAsia="ＭＳ 明朝" w:hAnsi="ＭＳ 明朝" w:hint="eastAsia"/>
        </w:rPr>
        <w:t xml:space="preserve">　　　　　　　　　　　　　</w:t>
      </w:r>
    </w:p>
    <w:p w14:paraId="272B202A" w14:textId="140975E7" w:rsidR="00294D34" w:rsidRDefault="00294D34" w:rsidP="00294D34">
      <w:pPr>
        <w:ind w:leftChars="100" w:left="220" w:firstLineChars="1900" w:firstLine="4180"/>
        <w:rPr>
          <w:rFonts w:ascii="ＭＳ 明朝" w:eastAsia="ＭＳ 明朝" w:hAnsi="ＭＳ 明朝"/>
        </w:rPr>
      </w:pPr>
      <w:r w:rsidRPr="00294D34">
        <w:rPr>
          <w:rFonts w:ascii="ＭＳ 明朝" w:eastAsia="ＭＳ 明朝" w:hAnsi="ＭＳ 明朝" w:hint="eastAsia"/>
        </w:rPr>
        <w:t>法人名称</w:t>
      </w:r>
      <w:r>
        <w:rPr>
          <w:rFonts w:ascii="ＭＳ 明朝" w:eastAsia="ＭＳ 明朝" w:hAnsi="ＭＳ 明朝" w:hint="eastAsia"/>
        </w:rPr>
        <w:t xml:space="preserve">　　　　　　　　　　　　　　</w:t>
      </w:r>
    </w:p>
    <w:p w14:paraId="34A02686" w14:textId="599B09D5" w:rsidR="00294D34" w:rsidRPr="00E62ABA" w:rsidRDefault="00294D34" w:rsidP="00294D34">
      <w:pPr>
        <w:ind w:leftChars="100" w:left="220" w:firstLineChars="1900" w:firstLine="4180"/>
        <w:rPr>
          <w:rFonts w:ascii="ＭＳ 明朝" w:eastAsia="ＭＳ 明朝" w:hAnsi="ＭＳ 明朝" w:hint="eastAsia"/>
        </w:rPr>
      </w:pPr>
      <w:r w:rsidRPr="00294D34">
        <w:rPr>
          <w:rFonts w:ascii="ＭＳ 明朝" w:eastAsia="ＭＳ 明朝" w:hAnsi="ＭＳ 明朝" w:hint="eastAsia"/>
        </w:rPr>
        <w:t>代表者氏名</w:t>
      </w:r>
      <w:r>
        <w:rPr>
          <w:rFonts w:ascii="ＭＳ 明朝" w:eastAsia="ＭＳ 明朝" w:hAnsi="ＭＳ 明朝" w:hint="eastAsia"/>
        </w:rPr>
        <w:t xml:space="preserve">　　　　　　　　　　　　　</w:t>
      </w:r>
    </w:p>
    <w:sectPr w:rsidR="00294D34" w:rsidRPr="00E62ABA" w:rsidSect="00294D34">
      <w:headerReference w:type="default" r:id="rId6"/>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1F7B" w14:textId="77777777" w:rsidR="001D53B5" w:rsidRDefault="001D53B5" w:rsidP="001D53B5">
      <w:pPr>
        <w:spacing w:line="240" w:lineRule="auto"/>
      </w:pPr>
      <w:r>
        <w:separator/>
      </w:r>
    </w:p>
  </w:endnote>
  <w:endnote w:type="continuationSeparator" w:id="0">
    <w:p w14:paraId="68C6BBED" w14:textId="77777777" w:rsidR="001D53B5" w:rsidRDefault="001D53B5" w:rsidP="001D53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F02D" w14:textId="77777777" w:rsidR="001D53B5" w:rsidRDefault="001D53B5" w:rsidP="001D53B5">
      <w:pPr>
        <w:spacing w:line="240" w:lineRule="auto"/>
      </w:pPr>
      <w:r>
        <w:separator/>
      </w:r>
    </w:p>
  </w:footnote>
  <w:footnote w:type="continuationSeparator" w:id="0">
    <w:p w14:paraId="5E2DAAE0" w14:textId="77777777" w:rsidR="001D53B5" w:rsidRDefault="001D53B5" w:rsidP="001D53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2C33" w14:textId="77777777" w:rsidR="001D53B5" w:rsidRDefault="001D53B5">
    <w:pPr>
      <w:pStyle w:val="aa"/>
      <w:rPr>
        <w:rFonts w:ascii="ＭＳ 明朝" w:eastAsia="ＭＳ 明朝" w:hAnsi="ＭＳ 明朝"/>
      </w:rPr>
    </w:pPr>
  </w:p>
  <w:p w14:paraId="0576A0CA" w14:textId="57BB01E9" w:rsidR="001D53B5" w:rsidRPr="001D53B5" w:rsidRDefault="001D53B5">
    <w:pPr>
      <w:pStyle w:val="aa"/>
      <w:rPr>
        <w:rFonts w:ascii="ＭＳ 明朝" w:eastAsia="ＭＳ 明朝" w:hAnsi="ＭＳ 明朝"/>
      </w:rPr>
    </w:pPr>
    <w:r w:rsidRPr="001D53B5">
      <w:rPr>
        <w:rFonts w:ascii="ＭＳ 明朝" w:eastAsia="ＭＳ 明朝" w:hAnsi="ＭＳ 明朝" w:hint="eastAsia"/>
      </w:rPr>
      <w:t>別記様式第１号別添（第</w:t>
    </w:r>
    <w:r w:rsidR="00090B78">
      <w:rPr>
        <w:rFonts w:ascii="ＭＳ 明朝" w:eastAsia="ＭＳ 明朝" w:hAnsi="ＭＳ 明朝" w:hint="eastAsia"/>
      </w:rPr>
      <w:t>７</w:t>
    </w:r>
    <w:r w:rsidRPr="001D53B5">
      <w:rPr>
        <w:rFonts w:ascii="ＭＳ 明朝" w:eastAsia="ＭＳ 明朝" w:hAnsi="ＭＳ 明朝"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BA"/>
    <w:rsid w:val="00036205"/>
    <w:rsid w:val="00090B78"/>
    <w:rsid w:val="001D53B5"/>
    <w:rsid w:val="002116C4"/>
    <w:rsid w:val="00294D34"/>
    <w:rsid w:val="0042665A"/>
    <w:rsid w:val="00444AF2"/>
    <w:rsid w:val="00517F5D"/>
    <w:rsid w:val="005347EA"/>
    <w:rsid w:val="00543CF5"/>
    <w:rsid w:val="005C1833"/>
    <w:rsid w:val="006B543A"/>
    <w:rsid w:val="009E136C"/>
    <w:rsid w:val="009E7115"/>
    <w:rsid w:val="00A20D7F"/>
    <w:rsid w:val="00A5483D"/>
    <w:rsid w:val="00C87CA5"/>
    <w:rsid w:val="00D076F5"/>
    <w:rsid w:val="00E01D54"/>
    <w:rsid w:val="00E62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0A32DEB"/>
  <w15:chartTrackingRefBased/>
  <w15:docId w15:val="{635EDFBE-A946-4AF2-9E72-85F77896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2A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A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A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A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A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A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A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A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A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A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A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A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A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A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A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A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A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A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A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A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A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A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ABA"/>
    <w:pPr>
      <w:spacing w:before="160" w:after="160"/>
      <w:jc w:val="center"/>
    </w:pPr>
    <w:rPr>
      <w:i/>
      <w:iCs/>
      <w:color w:val="404040" w:themeColor="text1" w:themeTint="BF"/>
    </w:rPr>
  </w:style>
  <w:style w:type="character" w:customStyle="1" w:styleId="a8">
    <w:name w:val="引用文 (文字)"/>
    <w:basedOn w:val="a0"/>
    <w:link w:val="a7"/>
    <w:uiPriority w:val="29"/>
    <w:rsid w:val="00E62ABA"/>
    <w:rPr>
      <w:i/>
      <w:iCs/>
      <w:color w:val="404040" w:themeColor="text1" w:themeTint="BF"/>
    </w:rPr>
  </w:style>
  <w:style w:type="paragraph" w:styleId="a9">
    <w:name w:val="List Paragraph"/>
    <w:basedOn w:val="a"/>
    <w:uiPriority w:val="34"/>
    <w:qFormat/>
    <w:rsid w:val="00E62ABA"/>
    <w:pPr>
      <w:ind w:left="720"/>
      <w:contextualSpacing/>
    </w:pPr>
  </w:style>
  <w:style w:type="character" w:styleId="21">
    <w:name w:val="Intense Emphasis"/>
    <w:basedOn w:val="a0"/>
    <w:uiPriority w:val="21"/>
    <w:qFormat/>
    <w:rsid w:val="00E62ABA"/>
    <w:rPr>
      <w:i/>
      <w:iCs/>
      <w:color w:val="0F4761" w:themeColor="accent1" w:themeShade="BF"/>
    </w:rPr>
  </w:style>
  <w:style w:type="paragraph" w:styleId="22">
    <w:name w:val="Intense Quote"/>
    <w:basedOn w:val="a"/>
    <w:next w:val="a"/>
    <w:link w:val="23"/>
    <w:uiPriority w:val="30"/>
    <w:qFormat/>
    <w:rsid w:val="00E62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ABA"/>
    <w:rPr>
      <w:i/>
      <w:iCs/>
      <w:color w:val="0F4761" w:themeColor="accent1" w:themeShade="BF"/>
    </w:rPr>
  </w:style>
  <w:style w:type="character" w:styleId="24">
    <w:name w:val="Intense Reference"/>
    <w:basedOn w:val="a0"/>
    <w:uiPriority w:val="32"/>
    <w:qFormat/>
    <w:rsid w:val="00E62ABA"/>
    <w:rPr>
      <w:b/>
      <w:bCs/>
      <w:smallCaps/>
      <w:color w:val="0F4761" w:themeColor="accent1" w:themeShade="BF"/>
      <w:spacing w:val="5"/>
    </w:rPr>
  </w:style>
  <w:style w:type="paragraph" w:styleId="aa">
    <w:name w:val="header"/>
    <w:basedOn w:val="a"/>
    <w:link w:val="ab"/>
    <w:uiPriority w:val="99"/>
    <w:unhideWhenUsed/>
    <w:rsid w:val="001D53B5"/>
    <w:pPr>
      <w:tabs>
        <w:tab w:val="center" w:pos="4252"/>
        <w:tab w:val="right" w:pos="8504"/>
      </w:tabs>
      <w:snapToGrid w:val="0"/>
    </w:pPr>
  </w:style>
  <w:style w:type="character" w:customStyle="1" w:styleId="ab">
    <w:name w:val="ヘッダー (文字)"/>
    <w:basedOn w:val="a0"/>
    <w:link w:val="aa"/>
    <w:uiPriority w:val="99"/>
    <w:rsid w:val="001D53B5"/>
  </w:style>
  <w:style w:type="paragraph" w:styleId="ac">
    <w:name w:val="footer"/>
    <w:basedOn w:val="a"/>
    <w:link w:val="ad"/>
    <w:uiPriority w:val="99"/>
    <w:unhideWhenUsed/>
    <w:rsid w:val="001D53B5"/>
    <w:pPr>
      <w:tabs>
        <w:tab w:val="center" w:pos="4252"/>
        <w:tab w:val="right" w:pos="8504"/>
      </w:tabs>
      <w:snapToGrid w:val="0"/>
    </w:pPr>
  </w:style>
  <w:style w:type="character" w:customStyle="1" w:styleId="ad">
    <w:name w:val="フッター (文字)"/>
    <w:basedOn w:val="a0"/>
    <w:link w:val="ac"/>
    <w:uiPriority w:val="99"/>
    <w:rsid w:val="001D5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153</Words>
  <Characters>875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cp:lastPrinted>2026-03-03T02:30:00Z</cp:lastPrinted>
  <dcterms:created xsi:type="dcterms:W3CDTF">2026-03-03T00:21:00Z</dcterms:created>
  <dcterms:modified xsi:type="dcterms:W3CDTF">2026-05-20T04:21:00Z</dcterms:modified>
</cp:coreProperties>
</file>