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31" w:rsidRDefault="00BF4E31">
      <w:pPr>
        <w:rPr>
          <w:sz w:val="24"/>
          <w:szCs w:val="24"/>
        </w:rPr>
      </w:pPr>
    </w:p>
    <w:p w:rsidR="0028139E" w:rsidRPr="00716C3A" w:rsidRDefault="00284162" w:rsidP="00B5426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16C3A">
        <w:rPr>
          <w:rFonts w:asciiTheme="majorEastAsia" w:eastAsiaTheme="majorEastAsia" w:hAnsiTheme="majorEastAsia" w:hint="eastAsia"/>
          <w:sz w:val="24"/>
          <w:szCs w:val="24"/>
        </w:rPr>
        <w:t>組織の概要</w:t>
      </w:r>
      <w:r w:rsidR="001B5B01">
        <w:rPr>
          <w:rFonts w:asciiTheme="majorEastAsia" w:eastAsiaTheme="majorEastAsia" w:hAnsiTheme="majorEastAsia" w:hint="eastAsia"/>
          <w:sz w:val="24"/>
          <w:szCs w:val="24"/>
        </w:rPr>
        <w:t>及び業務実績</w:t>
      </w:r>
      <w:bookmarkStart w:id="0" w:name="_GoBack"/>
      <w:bookmarkEnd w:id="0"/>
    </w:p>
    <w:p w:rsidR="001E7D4A" w:rsidRPr="001E7D4A" w:rsidRDefault="001E7D4A" w:rsidP="00B54269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8"/>
        <w:gridCol w:w="1403"/>
        <w:gridCol w:w="5329"/>
      </w:tblGrid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 xml:space="preserve">年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月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日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ind w:right="1822"/>
              <w:jc w:val="right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円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3081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jc w:val="left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5E75B4" w:rsidP="004279E6">
            <w:pPr>
              <w:ind w:rightChars="867" w:right="182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支社　　　　　　　営業所</w:t>
            </w:r>
          </w:p>
        </w:tc>
      </w:tr>
      <w:tr w:rsidR="004279E6" w:rsidRPr="001E7D4A" w:rsidTr="00B4151C">
        <w:trPr>
          <w:trHeight w:val="821"/>
        </w:trPr>
        <w:tc>
          <w:tcPr>
            <w:tcW w:w="2376" w:type="dxa"/>
            <w:vMerge w:val="restart"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過去の類似業務実績</w:t>
            </w: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①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B4151C">
        <w:trPr>
          <w:trHeight w:val="846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②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279E6">
        <w:trPr>
          <w:trHeight w:val="892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③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279E6">
        <w:trPr>
          <w:trHeight w:val="835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</w:tbl>
    <w:p w:rsidR="00716C3A" w:rsidRDefault="00716C3A">
      <w:pPr>
        <w:rPr>
          <w:sz w:val="24"/>
          <w:szCs w:val="24"/>
        </w:rPr>
      </w:pPr>
    </w:p>
    <w:sectPr w:rsidR="00716C3A" w:rsidSect="00962C13">
      <w:headerReference w:type="default" r:id="rId6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1C" w:rsidRDefault="00B4151C" w:rsidP="0028139E">
      <w:r>
        <w:separator/>
      </w:r>
    </w:p>
  </w:endnote>
  <w:endnote w:type="continuationSeparator" w:id="0">
    <w:p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1C" w:rsidRDefault="00B4151C" w:rsidP="0028139E">
      <w:r>
        <w:separator/>
      </w:r>
    </w:p>
  </w:footnote>
  <w:footnote w:type="continuationSeparator" w:id="0">
    <w:p w:rsidR="00B4151C" w:rsidRDefault="00B4151C" w:rsidP="0028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FB" w:rsidRDefault="003030FB" w:rsidP="003030FB">
    <w:pPr>
      <w:tabs>
        <w:tab w:val="center" w:pos="4252"/>
        <w:tab w:val="right" w:pos="8504"/>
      </w:tabs>
      <w:snapToGrid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5256530</wp:posOffset>
              </wp:positionH>
              <wp:positionV relativeFrom="paragraph">
                <wp:posOffset>-49530</wp:posOffset>
              </wp:positionV>
              <wp:extent cx="594360" cy="294005"/>
              <wp:effectExtent l="0" t="0" r="15240" b="10795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" cy="2940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C2A0B" id="正方形/長方形 1" o:spid="_x0000_s1026" style="position:absolute;left:0;text-align:left;margin-left:413.9pt;margin-top:-3.9pt;width:46.8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w5jwIAAP0EAAAOAAAAZHJzL2Uyb0RvYy54bWysVM1uEzEQviPxDpbvdJOQlGbVTRW1KkKK&#10;2kgt6nnq9SYrbI+xnWzCe8ADwJkz4sDjUIm3YOzdtGnhhNiDNeP5//zNHp9stGJr6XyNpuD9gx5n&#10;0ggsa7Mo+Nvr8xdHnPkApgSFRhZ8Kz0/mTx/dtzYXA5wiaqUjlES4/PGFnwZgs2zzIul1OAP0EpD&#10;xgqdhkCqW2Slg4aya5UNer3DrEFXWodCek+3Z62RT1L+qpIiXFaVl4GpglNvIZ0unbfxzCbHkC8c&#10;2GUtujbgH7rQUBsqep/qDAKwlav/SKVr4dBjFQ4E6gyrqhYyzUDT9HtPprlagpVpFgLH23uY/P9L&#10;Ky7Wc8fqkt6OMwOanuju65e7T99//vic/fr4rZVYPwLVWJ+T/5WduziqtzMU7zwZskeWqPjOZ1M5&#10;HX1pULZJqG/vUZebwARdjsbDl4f0NoJMg/Gw1xvFYhnku2DrfHgtUbMoFNzRoyasYT3zoXXducRa&#10;Bs9rpegecmVYU/DxaDCi9ED0qhQEErWlgb1ZcAZqQbwVwaWMHlVdxug039afKsfWQNQhxpXYXFPL&#10;nCnwgQw0R/q6Zh+FxnbOwC/b4GRqmabrQHRXtS740X60MrGiTITthnqAMUq3WG7poRy2DPZWnNdU&#10;ZEa9zMERZQlAWsNwSUelkKbGTuJsie7D3+6jPzGJrJw1tAIEyfsVOEkjvjHEsXF/OIw7k5Th6NWA&#10;FLdvud23mJU+RYKKeETdJTH6B7UTK4f6hrZ1GquSCYyg2i34nXIa2tWkfRdyOk1utCcWwsxcWRGT&#10;R5wivNebG3C2o0Sgh7nA3bpA/oQZrW+MNDhdBazqRJsHXDsK044l4nX/g7jE+3ryevhrTX4DAAD/&#10;/wMAUEsDBBQABgAIAAAAIQBPjWqz4AAAAAkBAAAPAAAAZHJzL2Rvd25yZXYueG1sTI9BS8NAEIXv&#10;gv9hGcGLtJtGrTFmUlTQIojQVjxvstMkmJ0N2W2z/nu3Jz0Nj3m8971iFUwvjjS6zjLCYp6AIK6t&#10;7rhB+Ny9zDIQzivWqrdMCD/kYFWenxUq13biDR23vhExhF2uEFrvh1xKV7dklJvbgTj+9nY0ykc5&#10;NlKPaorhppdpkiylUR3HhlYN9NxS/b09GIQpe6JdNYX0Yx/M+9vXFQ+vyRrx8iI8PoDwFPyfGU74&#10;ER3KyFTZA2sneoQsvYvoHmF2utFwny5uQFQI19ktyLKQ/xeUvwAAAP//AwBQSwECLQAUAAYACAAA&#10;ACEAtoM4kv4AAADhAQAAEwAAAAAAAAAAAAAAAAAAAAAAW0NvbnRlbnRfVHlwZXNdLnhtbFBLAQIt&#10;ABQABgAIAAAAIQA4/SH/1gAAAJQBAAALAAAAAAAAAAAAAAAAAC8BAABfcmVscy8ucmVsc1BLAQIt&#10;ABQABgAIAAAAIQA0a/w5jwIAAP0EAAAOAAAAAAAAAAAAAAAAAC4CAABkcnMvZTJvRG9jLnhtbFBL&#10;AQItABQABgAIAAAAIQBPjWqz4AAAAAkBAAAPAAAAAAAAAAAAAAAAAOkEAABkcnMvZG93bnJldi54&#10;bWxQSwUGAAAAAAQABADzAAAA9gUAAAAA&#10;" filled="f" strokecolor="windowText">
              <v:path arrowok="t"/>
            </v:rect>
          </w:pict>
        </mc:Fallback>
      </mc:AlternateContent>
    </w:r>
    <w:r w:rsidRPr="002C3A5B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29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10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5B01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162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0FB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42C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5B4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C3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21B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2020-12-03T05:24:00Z</dcterms:created>
  <dcterms:modified xsi:type="dcterms:W3CDTF">2025-02-18T06:20:00Z</dcterms:modified>
</cp:coreProperties>
</file>