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137321EA" w:rsidR="003D3B54" w:rsidRPr="004B6A20" w:rsidRDefault="00003B4F" w:rsidP="00003B4F">
      <w:pPr>
        <w:jc w:val="right"/>
        <w:rPr>
          <w:rFonts w:ascii="ＭＳ 明朝" w:eastAsia="ＭＳ 明朝" w:hAnsi="ＭＳ 明朝"/>
          <w:szCs w:val="21"/>
          <w:lang w:eastAsia="zh-TW"/>
        </w:rPr>
      </w:pPr>
      <w:r>
        <w:rPr>
          <w:rFonts w:ascii="ＭＳ 明朝" w:eastAsia="ＭＳ 明朝" w:hAnsi="ＭＳ 明朝" w:hint="eastAsia"/>
          <w:szCs w:val="21"/>
        </w:rPr>
        <w:t xml:space="preserve">令和　　</w:t>
      </w:r>
      <w:r w:rsidR="003D3B54" w:rsidRPr="004B6A20">
        <w:rPr>
          <w:rFonts w:ascii="ＭＳ 明朝" w:eastAsia="ＭＳ 明朝" w:hAnsi="ＭＳ 明朝" w:hint="eastAsia"/>
          <w:szCs w:val="21"/>
          <w:lang w:eastAsia="zh-TW"/>
        </w:rPr>
        <w:t>年　　月　　日</w:t>
      </w:r>
    </w:p>
    <w:p w14:paraId="5E6D4D29" w14:textId="1322A654" w:rsidR="003D3B54" w:rsidRPr="004B6A20" w:rsidRDefault="00003B4F"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新潟市</w:t>
      </w:r>
      <w:r w:rsidR="003D3B54" w:rsidRPr="004B6A20">
        <w:rPr>
          <w:rFonts w:ascii="ＭＳ 明朝" w:eastAsia="ＭＳ 明朝" w:hAnsi="ＭＳ 明朝"/>
          <w:szCs w:val="21"/>
          <w:lang w:eastAsia="zh-TW"/>
        </w:rPr>
        <w:t>農業委員会会長　様</w:t>
      </w:r>
    </w:p>
    <w:p w14:paraId="3A279740" w14:textId="77777777" w:rsidR="003D3B54" w:rsidRPr="004B6A20" w:rsidRDefault="003D3B54" w:rsidP="00003B4F">
      <w:pPr>
        <w:ind w:firstLineChars="2200" w:firstLine="4620"/>
        <w:rPr>
          <w:rFonts w:ascii="ＭＳ 明朝" w:eastAsia="ＭＳ 明朝" w:hAnsi="ＭＳ 明朝"/>
          <w:szCs w:val="21"/>
        </w:rPr>
      </w:pPr>
      <w:r w:rsidRPr="004B6A20">
        <w:rPr>
          <w:rFonts w:ascii="ＭＳ 明朝" w:eastAsia="ＭＳ 明朝" w:hAnsi="ＭＳ 明朝" w:hint="eastAsia"/>
          <w:szCs w:val="21"/>
        </w:rPr>
        <w:t>主たる事務所の所在地</w:t>
      </w:r>
    </w:p>
    <w:p w14:paraId="61005A41" w14:textId="71B2CD8E" w:rsidR="003D3B54" w:rsidRPr="004B6A20" w:rsidRDefault="00C937AC" w:rsidP="00003B4F">
      <w:pPr>
        <w:ind w:firstLineChars="2200" w:firstLine="4620"/>
        <w:rPr>
          <w:rFonts w:ascii="ＭＳ 明朝" w:eastAsia="ＭＳ 明朝" w:hAnsi="ＭＳ 明朝"/>
          <w:szCs w:val="21"/>
        </w:rPr>
      </w:pPr>
      <w:r w:rsidRPr="004B6A20">
        <w:rPr>
          <w:rFonts w:ascii="ＭＳ 明朝" w:eastAsia="ＭＳ 明朝" w:hAnsi="ＭＳ 明朝" w:hint="eastAsia"/>
          <w:szCs w:val="21"/>
        </w:rPr>
        <w:t>名称及び代表者氏名</w:t>
      </w: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5DAB6C7B" w14:textId="77777777" w:rsidR="003D3B54" w:rsidRPr="004B6A20" w:rsidRDefault="003D3B54" w:rsidP="006A5D84">
      <w:pPr>
        <w:rPr>
          <w:rFonts w:ascii="ＭＳ 明朝" w:eastAsia="ＭＳ 明朝" w:hAnsi="ＭＳ 明朝"/>
          <w:szCs w:val="21"/>
        </w:rPr>
      </w:pP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77777777" w:rsidR="003D3B54" w:rsidRPr="004B6A20" w:rsidRDefault="003D3B54" w:rsidP="00B977EB">
            <w:pPr>
              <w:spacing w:line="360" w:lineRule="auto"/>
              <w:ind w:firstLine="912"/>
              <w:rPr>
                <w:rFonts w:ascii="ＭＳ 明朝" w:eastAsia="ＭＳ 明朝" w:hAnsi="ＭＳ 明朝"/>
                <w:szCs w:val="21"/>
              </w:rPr>
            </w:pPr>
            <w:r w:rsidRPr="00E52620">
              <w:rPr>
                <w:rFonts w:ascii="ＭＳ 明朝" w:eastAsia="ＭＳ 明朝" w:hAnsi="ＭＳ 明朝" w:hint="eastAsia"/>
                <w:spacing w:val="45"/>
                <w:kern w:val="0"/>
                <w:szCs w:val="21"/>
                <w:fitText w:val="1430" w:id="-765234176"/>
              </w:rPr>
              <w:t xml:space="preserve">有　・　</w:t>
            </w:r>
            <w:r w:rsidRPr="00E52620">
              <w:rPr>
                <w:rFonts w:ascii="ＭＳ 明朝" w:eastAsia="ＭＳ 明朝" w:hAnsi="ＭＳ 明朝" w:hint="eastAsia"/>
                <w:spacing w:val="7"/>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39BB38C4" w:rsidR="003D3B54" w:rsidRPr="004B6A20" w:rsidRDefault="00B34F27" w:rsidP="00B34F27">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1CC0076D"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5478135C"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77777777" w:rsidR="003D3B54" w:rsidRPr="004B6A20" w:rsidRDefault="003D3B54" w:rsidP="008C1709">
            <w:pPr>
              <w:spacing w:line="360" w:lineRule="auto"/>
              <w:rPr>
                <w:rFonts w:ascii="ＭＳ 明朝" w:eastAsia="ＭＳ 明朝" w:hAnsi="ＭＳ 明朝"/>
                <w:szCs w:val="21"/>
              </w:rPr>
            </w:pP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77777777" w:rsidR="003D3B54" w:rsidRPr="004B6A20" w:rsidRDefault="003D3B54" w:rsidP="00B977EB">
            <w:pPr>
              <w:spacing w:line="360" w:lineRule="auto"/>
              <w:jc w:val="left"/>
              <w:rPr>
                <w:rFonts w:ascii="ＭＳ 明朝" w:eastAsia="ＭＳ 明朝" w:hAnsi="ＭＳ 明朝"/>
                <w:szCs w:val="21"/>
              </w:rPr>
            </w:pPr>
          </w:p>
        </w:tc>
        <w:tc>
          <w:tcPr>
            <w:tcW w:w="2356" w:type="dxa"/>
            <w:vAlign w:val="center"/>
          </w:tcPr>
          <w:p w14:paraId="049F31CB" w14:textId="77777777" w:rsidR="003D3B54" w:rsidRPr="004B6A20" w:rsidRDefault="003D3B54" w:rsidP="00B977EB">
            <w:pPr>
              <w:spacing w:line="360" w:lineRule="auto"/>
              <w:jc w:val="left"/>
              <w:rPr>
                <w:rFonts w:ascii="ＭＳ 明朝" w:eastAsia="ＭＳ 明朝" w:hAnsi="ＭＳ 明朝"/>
                <w:szCs w:val="21"/>
              </w:rPr>
            </w:pPr>
          </w:p>
        </w:tc>
        <w:tc>
          <w:tcPr>
            <w:tcW w:w="2605" w:type="dxa"/>
            <w:vAlign w:val="center"/>
          </w:tcPr>
          <w:p w14:paraId="53128261" w14:textId="77777777" w:rsidR="003D3B54" w:rsidRPr="004B6A20" w:rsidRDefault="003D3B54" w:rsidP="00B977EB">
            <w:pPr>
              <w:spacing w:line="360" w:lineRule="auto"/>
              <w:jc w:val="left"/>
              <w:rPr>
                <w:rFonts w:ascii="ＭＳ 明朝" w:eastAsia="ＭＳ 明朝" w:hAnsi="ＭＳ 明朝"/>
                <w:szCs w:val="21"/>
              </w:rPr>
            </w:pPr>
          </w:p>
        </w:tc>
      </w:tr>
      <w:tr w:rsidR="003D3B54" w:rsidRPr="004B6A20" w14:paraId="002BB834" w14:textId="77777777" w:rsidTr="00405D16">
        <w:trPr>
          <w:trHeight w:val="454"/>
        </w:trPr>
        <w:tc>
          <w:tcPr>
            <w:tcW w:w="2195" w:type="dxa"/>
            <w:vAlign w:val="center"/>
          </w:tcPr>
          <w:p w14:paraId="00B87EAF" w14:textId="77777777" w:rsidR="003D3B54" w:rsidRPr="004B6A20" w:rsidRDefault="003D3B54" w:rsidP="00F3101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77777777" w:rsidR="003D3B54" w:rsidRPr="004B6A20" w:rsidRDefault="003D3B54" w:rsidP="002357AA">
            <w:pPr>
              <w:spacing w:line="360" w:lineRule="auto"/>
              <w:rPr>
                <w:rFonts w:ascii="ＭＳ 明朝" w:eastAsia="ＭＳ 明朝" w:hAnsi="ＭＳ 明朝"/>
                <w:szCs w:val="21"/>
              </w:rPr>
            </w:pPr>
          </w:p>
        </w:tc>
        <w:tc>
          <w:tcPr>
            <w:tcW w:w="2356" w:type="dxa"/>
            <w:vAlign w:val="center"/>
          </w:tcPr>
          <w:p w14:paraId="4101652C" w14:textId="77777777" w:rsidR="003D3B54" w:rsidRPr="004B6A20" w:rsidRDefault="003D3B54" w:rsidP="002357AA">
            <w:pPr>
              <w:spacing w:line="360" w:lineRule="auto"/>
              <w:rPr>
                <w:rFonts w:ascii="ＭＳ 明朝" w:eastAsia="ＭＳ 明朝" w:hAnsi="ＭＳ 明朝"/>
                <w:szCs w:val="21"/>
              </w:rPr>
            </w:pPr>
          </w:p>
        </w:tc>
        <w:tc>
          <w:tcPr>
            <w:tcW w:w="2605" w:type="dxa"/>
            <w:vAlign w:val="center"/>
          </w:tcPr>
          <w:p w14:paraId="4B99056E" w14:textId="77777777" w:rsidR="003D3B54" w:rsidRPr="004B6A20" w:rsidRDefault="003D3B54" w:rsidP="002357AA">
            <w:pPr>
              <w:spacing w:line="360" w:lineRule="auto"/>
              <w:rPr>
                <w:rFonts w:ascii="ＭＳ 明朝" w:eastAsia="ＭＳ 明朝" w:hAnsi="ＭＳ 明朝"/>
                <w:szCs w:val="21"/>
              </w:rPr>
            </w:pPr>
          </w:p>
        </w:tc>
      </w:tr>
    </w:tbl>
    <w:p w14:paraId="1299C43A" w14:textId="77777777" w:rsidR="003D3B54" w:rsidRPr="004B6A20" w:rsidRDefault="003D3B54" w:rsidP="006A5D84">
      <w:pPr>
        <w:rPr>
          <w:rFonts w:ascii="ＭＳ 明朝" w:eastAsia="ＭＳ 明朝" w:hAnsi="ＭＳ 明朝"/>
          <w:szCs w:val="21"/>
        </w:rPr>
      </w:pPr>
    </w:p>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77777777" w:rsidR="003D3B54" w:rsidRPr="004B6A20" w:rsidRDefault="003D3B54" w:rsidP="002357AA">
            <w:pPr>
              <w:spacing w:line="360" w:lineRule="auto"/>
              <w:rPr>
                <w:rFonts w:ascii="ＭＳ 明朝" w:eastAsia="ＭＳ 明朝" w:hAnsi="ＭＳ 明朝"/>
                <w:szCs w:val="21"/>
                <w:lang w:eastAsia="zh-TW"/>
              </w:rPr>
            </w:pP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597CDF">
        <w:rPr>
          <w:rFonts w:ascii="ＭＳ 明朝" w:eastAsia="ＭＳ 明朝" w:hAnsi="ＭＳ 明朝"/>
          <w:szCs w:val="21"/>
        </w:rPr>
        <w:t>、農業経営基盤強化促進法に基づく関連事業</w:t>
      </w:r>
      <w:r w:rsidR="00006EB0" w:rsidRPr="00597CDF">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637"/>
        <w:gridCol w:w="638"/>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597CDF">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637" w:type="dxa"/>
            <w:vMerge w:val="restart"/>
            <w:tcBorders>
              <w:right w:val="single" w:sz="4" w:space="0" w:color="auto"/>
            </w:tcBorders>
          </w:tcPr>
          <w:p w14:paraId="28557808" w14:textId="77777777" w:rsidR="003526F0" w:rsidRPr="00597CDF" w:rsidRDefault="003526F0" w:rsidP="00400548">
            <w:pPr>
              <w:snapToGrid w:val="0"/>
              <w:jc w:val="center"/>
              <w:rPr>
                <w:rFonts w:ascii="ＭＳ 明朝" w:eastAsia="ＭＳ 明朝" w:hAnsi="ＭＳ 明朝"/>
                <w:szCs w:val="21"/>
                <w:u w:val="single"/>
              </w:rPr>
            </w:pPr>
          </w:p>
          <w:p w14:paraId="4160219C" w14:textId="77777777" w:rsidR="00F3101A" w:rsidRPr="00597CDF" w:rsidRDefault="003526F0" w:rsidP="00400548">
            <w:pPr>
              <w:snapToGrid w:val="0"/>
              <w:jc w:val="center"/>
              <w:rPr>
                <w:rFonts w:ascii="ＭＳ 明朝" w:eastAsia="ＭＳ 明朝" w:hAnsi="ＭＳ 明朝"/>
                <w:szCs w:val="21"/>
              </w:rPr>
            </w:pPr>
            <w:r w:rsidRPr="00597CDF">
              <w:rPr>
                <w:rFonts w:ascii="ＭＳ 明朝" w:eastAsia="ＭＳ 明朝" w:hAnsi="ＭＳ 明朝" w:hint="eastAsia"/>
                <w:szCs w:val="21"/>
              </w:rPr>
              <w:t>株主</w:t>
            </w:r>
          </w:p>
          <w:p w14:paraId="07547A01" w14:textId="6D932786" w:rsidR="003526F0" w:rsidRPr="00597CDF" w:rsidRDefault="003526F0" w:rsidP="00400548">
            <w:pPr>
              <w:snapToGrid w:val="0"/>
              <w:jc w:val="center"/>
              <w:rPr>
                <w:rFonts w:ascii="ＭＳ 明朝" w:eastAsia="ＭＳ 明朝" w:hAnsi="ＭＳ 明朝"/>
                <w:szCs w:val="21"/>
                <w:u w:val="single"/>
              </w:rPr>
            </w:pPr>
            <w:r w:rsidRPr="00597CDF">
              <w:rPr>
                <w:rFonts w:ascii="ＭＳ 明朝" w:eastAsia="ＭＳ 明朝" w:hAnsi="ＭＳ 明朝" w:hint="eastAsia"/>
                <w:szCs w:val="21"/>
              </w:rPr>
              <w:t>総会</w:t>
            </w:r>
          </w:p>
        </w:tc>
        <w:tc>
          <w:tcPr>
            <w:tcW w:w="638" w:type="dxa"/>
            <w:vMerge w:val="restart"/>
            <w:tcBorders>
              <w:left w:val="single" w:sz="4" w:space="0" w:color="auto"/>
            </w:tcBorders>
          </w:tcPr>
          <w:p w14:paraId="1BECE891" w14:textId="77777777" w:rsidR="005B38C4" w:rsidRPr="00597CDF" w:rsidRDefault="005B38C4" w:rsidP="00400548">
            <w:pPr>
              <w:snapToGrid w:val="0"/>
              <w:jc w:val="center"/>
              <w:rPr>
                <w:rFonts w:ascii="ＭＳ 明朝" w:eastAsia="ＭＳ 明朝" w:hAnsi="ＭＳ 明朝"/>
                <w:szCs w:val="21"/>
                <w:u w:val="single"/>
              </w:rPr>
            </w:pPr>
          </w:p>
          <w:p w14:paraId="02D33E12" w14:textId="77777777" w:rsidR="005B38C4" w:rsidRPr="00597CDF" w:rsidRDefault="003526F0" w:rsidP="00400548">
            <w:pPr>
              <w:snapToGrid w:val="0"/>
              <w:jc w:val="center"/>
              <w:rPr>
                <w:rFonts w:ascii="ＭＳ 明朝" w:eastAsia="ＭＳ 明朝" w:hAnsi="ＭＳ 明朝"/>
                <w:szCs w:val="21"/>
              </w:rPr>
            </w:pPr>
            <w:r w:rsidRPr="00597CDF">
              <w:rPr>
                <w:rFonts w:ascii="ＭＳ 明朝" w:eastAsia="ＭＳ 明朝" w:hAnsi="ＭＳ 明朝" w:hint="eastAsia"/>
                <w:szCs w:val="21"/>
              </w:rPr>
              <w:t>種類</w:t>
            </w:r>
          </w:p>
          <w:p w14:paraId="291773DC" w14:textId="77777777" w:rsidR="005B38C4" w:rsidRPr="00597CDF" w:rsidRDefault="003526F0" w:rsidP="00400548">
            <w:pPr>
              <w:snapToGrid w:val="0"/>
              <w:jc w:val="center"/>
              <w:rPr>
                <w:rFonts w:ascii="ＭＳ 明朝" w:eastAsia="ＭＳ 明朝" w:hAnsi="ＭＳ 明朝"/>
                <w:szCs w:val="21"/>
              </w:rPr>
            </w:pPr>
            <w:r w:rsidRPr="00597CDF">
              <w:rPr>
                <w:rFonts w:ascii="ＭＳ 明朝" w:eastAsia="ＭＳ 明朝" w:hAnsi="ＭＳ 明朝" w:hint="eastAsia"/>
                <w:szCs w:val="21"/>
              </w:rPr>
              <w:t>株主</w:t>
            </w:r>
          </w:p>
          <w:p w14:paraId="07A8C80D" w14:textId="7D00F72D" w:rsidR="003526F0" w:rsidRPr="00597CDF" w:rsidRDefault="003526F0" w:rsidP="00400548">
            <w:pPr>
              <w:snapToGrid w:val="0"/>
              <w:jc w:val="center"/>
              <w:rPr>
                <w:rFonts w:ascii="ＭＳ 明朝" w:eastAsia="ＭＳ 明朝" w:hAnsi="ＭＳ 明朝"/>
                <w:szCs w:val="21"/>
                <w:u w:val="single"/>
              </w:rPr>
            </w:pPr>
            <w:r w:rsidRPr="00597CDF">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597CDF">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637" w:type="dxa"/>
            <w:vMerge/>
            <w:tcBorders>
              <w:right w:val="single" w:sz="4" w:space="0" w:color="auto"/>
            </w:tcBorders>
          </w:tcPr>
          <w:p w14:paraId="70DF9E56" w14:textId="77777777" w:rsidR="003526F0" w:rsidRPr="00A11F3E" w:rsidRDefault="003526F0" w:rsidP="00400548">
            <w:pPr>
              <w:jc w:val="center"/>
              <w:rPr>
                <w:rFonts w:ascii="ＭＳ 明朝" w:eastAsia="ＭＳ 明朝" w:hAnsi="ＭＳ 明朝"/>
                <w:szCs w:val="21"/>
              </w:rPr>
            </w:pPr>
          </w:p>
        </w:tc>
        <w:tc>
          <w:tcPr>
            <w:tcW w:w="638" w:type="dxa"/>
            <w:vMerge/>
            <w:tcBorders>
              <w:left w:val="single" w:sz="4" w:space="0" w:color="auto"/>
            </w:tcBorders>
          </w:tcPr>
          <w:p w14:paraId="13861EF3" w14:textId="77777777" w:rsidR="003526F0" w:rsidRPr="00A11F3E" w:rsidRDefault="003526F0" w:rsidP="00400548">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597CDF">
        <w:trPr>
          <w:trHeight w:val="2512"/>
        </w:trPr>
        <w:tc>
          <w:tcPr>
            <w:tcW w:w="992" w:type="dxa"/>
          </w:tcPr>
          <w:p w14:paraId="738610EB" w14:textId="77777777" w:rsidR="00006EB0" w:rsidRPr="00A11F3E" w:rsidRDefault="00006EB0" w:rsidP="0079558D">
            <w:pPr>
              <w:jc w:val="left"/>
              <w:rPr>
                <w:rFonts w:ascii="ＭＳ 明朝" w:eastAsia="ＭＳ 明朝" w:hAnsi="ＭＳ 明朝"/>
                <w:szCs w:val="21"/>
              </w:rPr>
            </w:pPr>
          </w:p>
        </w:tc>
        <w:tc>
          <w:tcPr>
            <w:tcW w:w="1134" w:type="dxa"/>
          </w:tcPr>
          <w:p w14:paraId="637805D2" w14:textId="77777777" w:rsidR="00006EB0" w:rsidRPr="00A11F3E" w:rsidRDefault="00006EB0" w:rsidP="0079558D">
            <w:pPr>
              <w:jc w:val="left"/>
              <w:rPr>
                <w:rFonts w:ascii="ＭＳ 明朝" w:eastAsia="ＭＳ 明朝" w:hAnsi="ＭＳ 明朝"/>
                <w:szCs w:val="21"/>
              </w:rPr>
            </w:pPr>
          </w:p>
        </w:tc>
        <w:tc>
          <w:tcPr>
            <w:tcW w:w="992" w:type="dxa"/>
          </w:tcPr>
          <w:p w14:paraId="463F29E8" w14:textId="77777777" w:rsidR="00006EB0" w:rsidRPr="00A11F3E" w:rsidRDefault="00006EB0" w:rsidP="0079558D">
            <w:pPr>
              <w:jc w:val="left"/>
              <w:rPr>
                <w:rFonts w:ascii="ＭＳ 明朝" w:eastAsia="ＭＳ 明朝" w:hAnsi="ＭＳ 明朝"/>
                <w:szCs w:val="21"/>
              </w:rPr>
            </w:pPr>
          </w:p>
        </w:tc>
        <w:tc>
          <w:tcPr>
            <w:tcW w:w="993" w:type="dxa"/>
          </w:tcPr>
          <w:p w14:paraId="3B7B4B86" w14:textId="77777777" w:rsidR="00006EB0" w:rsidRPr="00A11F3E" w:rsidRDefault="00006EB0" w:rsidP="0079558D">
            <w:pPr>
              <w:jc w:val="left"/>
              <w:rPr>
                <w:rFonts w:ascii="ＭＳ 明朝" w:eastAsia="ＭＳ 明朝" w:hAnsi="ＭＳ 明朝"/>
                <w:szCs w:val="21"/>
              </w:rPr>
            </w:pPr>
          </w:p>
        </w:tc>
        <w:tc>
          <w:tcPr>
            <w:tcW w:w="637" w:type="dxa"/>
            <w:tcBorders>
              <w:right w:val="single" w:sz="4" w:space="0" w:color="auto"/>
            </w:tcBorders>
          </w:tcPr>
          <w:p w14:paraId="3A0FF5F2" w14:textId="77777777" w:rsidR="00006EB0" w:rsidRPr="00A11F3E" w:rsidRDefault="00006EB0" w:rsidP="00400548">
            <w:pPr>
              <w:jc w:val="center"/>
              <w:rPr>
                <w:rFonts w:ascii="ＭＳ 明朝" w:eastAsia="ＭＳ 明朝" w:hAnsi="ＭＳ 明朝"/>
                <w:szCs w:val="21"/>
              </w:rPr>
            </w:pPr>
          </w:p>
        </w:tc>
        <w:tc>
          <w:tcPr>
            <w:tcW w:w="638" w:type="dxa"/>
            <w:tcBorders>
              <w:left w:val="single" w:sz="4" w:space="0" w:color="auto"/>
            </w:tcBorders>
          </w:tcPr>
          <w:p w14:paraId="62B03466" w14:textId="77777777" w:rsidR="00006EB0" w:rsidRPr="00A11F3E" w:rsidRDefault="00006EB0" w:rsidP="00400548">
            <w:pPr>
              <w:jc w:val="center"/>
              <w:rPr>
                <w:rFonts w:ascii="ＭＳ 明朝" w:eastAsia="ＭＳ 明朝" w:hAnsi="ＭＳ 明朝"/>
                <w:szCs w:val="21"/>
              </w:rPr>
            </w:pPr>
          </w:p>
        </w:tc>
        <w:tc>
          <w:tcPr>
            <w:tcW w:w="709" w:type="dxa"/>
          </w:tcPr>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2F2C34E" w14:textId="77777777" w:rsidR="00006EB0" w:rsidRPr="004B6A20" w:rsidRDefault="00006EB0" w:rsidP="0079558D">
            <w:pPr>
              <w:jc w:val="left"/>
              <w:rPr>
                <w:rFonts w:ascii="ＭＳ 明朝" w:eastAsia="ＭＳ 明朝" w:hAnsi="ＭＳ 明朝"/>
                <w:szCs w:val="21"/>
              </w:rPr>
            </w:pPr>
          </w:p>
        </w:tc>
        <w:tc>
          <w:tcPr>
            <w:tcW w:w="993" w:type="dxa"/>
          </w:tcPr>
          <w:p w14:paraId="680A4E5D" w14:textId="77777777" w:rsidR="00006EB0" w:rsidRPr="004B6A20" w:rsidRDefault="00006EB0" w:rsidP="0079558D">
            <w:pPr>
              <w:jc w:val="left"/>
              <w:rPr>
                <w:rFonts w:ascii="ＭＳ 明朝" w:eastAsia="ＭＳ 明朝" w:hAnsi="ＭＳ 明朝"/>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bookmarkEnd w:id="0"/>
    <w:p w14:paraId="0510E8D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w:t>
      </w:r>
      <w:bookmarkStart w:id="1" w:name="_Hlk147135891"/>
    </w:p>
    <w:p w14:paraId="17A37895" w14:textId="4FBCC58D"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w:t>
      </w:r>
      <w:bookmarkEnd w:id="1"/>
      <w:r w:rsidRPr="004B6A20">
        <w:rPr>
          <w:rFonts w:ascii="ＭＳ 明朝" w:eastAsia="ＭＳ 明朝" w:hAnsi="ＭＳ 明朝" w:hint="eastAsia"/>
          <w:szCs w:val="21"/>
        </w:rPr>
        <w:t xml:space="preserve">　その法人の行う農業に必要な年間総労働日数：　　　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263BC0">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597CDF">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Borders>
              <w:right w:val="single" w:sz="4" w:space="0" w:color="auto"/>
            </w:tcBorders>
          </w:tcPr>
          <w:p w14:paraId="1574E685" w14:textId="5CB636DB" w:rsidR="00616748" w:rsidRPr="00597CDF" w:rsidRDefault="005B4E6D" w:rsidP="00284169">
            <w:pPr>
              <w:spacing w:line="0" w:lineRule="atLeast"/>
              <w:jc w:val="center"/>
              <w:rPr>
                <w:rFonts w:ascii="ＭＳ 明朝" w:eastAsia="ＭＳ 明朝" w:hAnsi="ＭＳ 明朝"/>
                <w:szCs w:val="21"/>
              </w:rPr>
            </w:pPr>
            <w:r w:rsidRPr="00597CDF">
              <w:rPr>
                <w:rFonts w:ascii="ＭＳ 明朝" w:eastAsia="ＭＳ 明朝" w:hAnsi="ＭＳ 明朝" w:hint="eastAsia"/>
                <w:szCs w:val="21"/>
              </w:rPr>
              <w:t>株</w:t>
            </w:r>
            <w:r w:rsidR="00616748" w:rsidRPr="00597CDF">
              <w:rPr>
                <w:rFonts w:ascii="ＭＳ 明朝" w:eastAsia="ＭＳ 明朝" w:hAnsi="ＭＳ 明朝" w:hint="eastAsia"/>
                <w:szCs w:val="21"/>
              </w:rPr>
              <w:t>主総会</w:t>
            </w:r>
          </w:p>
        </w:tc>
        <w:tc>
          <w:tcPr>
            <w:tcW w:w="850" w:type="dxa"/>
            <w:tcBorders>
              <w:left w:val="single" w:sz="4" w:space="0" w:color="auto"/>
            </w:tcBorders>
          </w:tcPr>
          <w:p w14:paraId="6D072C0D" w14:textId="334DD12C" w:rsidR="00616748" w:rsidRPr="00597CDF" w:rsidRDefault="00616748" w:rsidP="00236EB9">
            <w:pPr>
              <w:spacing w:line="0" w:lineRule="atLeast"/>
              <w:rPr>
                <w:rFonts w:ascii="ＭＳ 明朝" w:eastAsia="ＭＳ 明朝" w:hAnsi="ＭＳ 明朝"/>
                <w:szCs w:val="21"/>
              </w:rPr>
            </w:pPr>
            <w:r w:rsidRPr="00597CDF">
              <w:rPr>
                <w:rFonts w:ascii="ＭＳ 明朝" w:eastAsia="ＭＳ 明朝" w:hAnsi="ＭＳ 明朝" w:hint="eastAsia"/>
                <w:szCs w:val="21"/>
              </w:rPr>
              <w:t>種類株主総会</w:t>
            </w:r>
          </w:p>
        </w:tc>
      </w:tr>
      <w:tr w:rsidR="00616748" w:rsidRPr="004B6A20" w14:paraId="48A21919" w14:textId="0CD40959" w:rsidTr="00597CDF">
        <w:trPr>
          <w:trHeight w:val="876"/>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1737"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tcBorders>
              <w:right w:val="single" w:sz="4" w:space="0" w:color="auto"/>
            </w:tcBorders>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0" w:type="dxa"/>
            <w:tcBorders>
              <w:left w:val="single" w:sz="4" w:space="0" w:color="auto"/>
            </w:tcBorders>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0AD9C6F4" w14:textId="77777777" w:rsidR="003D3B54" w:rsidRPr="004B6A20" w:rsidRDefault="003D3B54" w:rsidP="006A5D84">
      <w:pPr>
        <w:rPr>
          <w:rFonts w:ascii="ＭＳ 明朝" w:eastAsia="ＭＳ 明朝" w:hAnsi="ＭＳ 明朝"/>
          <w:szCs w:val="21"/>
        </w:rPr>
      </w:pPr>
      <w:bookmarkStart w:id="3" w:name="_Hlk147136153"/>
      <w:bookmarkEnd w:id="2"/>
    </w:p>
    <w:bookmarkEnd w:id="3"/>
    <w:tbl>
      <w:tblPr>
        <w:tblStyle w:val="a5"/>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3"/>
        <w:gridCol w:w="1488"/>
        <w:gridCol w:w="1489"/>
        <w:gridCol w:w="1488"/>
        <w:gridCol w:w="1489"/>
      </w:tblGrid>
      <w:tr w:rsidR="0045496A" w:rsidRPr="004B6A20" w14:paraId="57C57A8A" w14:textId="77777777" w:rsidTr="00597CDF">
        <w:tc>
          <w:tcPr>
            <w:tcW w:w="2693" w:type="dxa"/>
            <w:vMerge w:val="restart"/>
            <w:tcBorders>
              <w:top w:val="single" w:sz="4" w:space="0" w:color="auto"/>
              <w:left w:val="single" w:sz="4" w:space="0" w:color="auto"/>
              <w:right w:val="single" w:sz="4" w:space="0" w:color="auto"/>
              <w:tl2br w:val="single" w:sz="4" w:space="0" w:color="auto"/>
            </w:tcBorders>
          </w:tcPr>
          <w:p w14:paraId="3097855D" w14:textId="77777777" w:rsidR="0045496A" w:rsidRPr="00597CDF" w:rsidRDefault="0045496A" w:rsidP="00284169">
            <w:pPr>
              <w:spacing w:line="360" w:lineRule="auto"/>
              <w:jc w:val="left"/>
              <w:rPr>
                <w:rFonts w:ascii="ＭＳ 明朝" w:eastAsia="ＭＳ 明朝" w:hAnsi="ＭＳ 明朝"/>
                <w:szCs w:val="21"/>
              </w:rPr>
            </w:pPr>
          </w:p>
        </w:tc>
        <w:tc>
          <w:tcPr>
            <w:tcW w:w="2977" w:type="dxa"/>
            <w:gridSpan w:val="2"/>
            <w:tcBorders>
              <w:top w:val="single" w:sz="4" w:space="0" w:color="auto"/>
              <w:left w:val="single" w:sz="4" w:space="0" w:color="auto"/>
              <w:right w:val="single" w:sz="4" w:space="0" w:color="auto"/>
            </w:tcBorders>
          </w:tcPr>
          <w:p w14:paraId="29E48012" w14:textId="4EA891AC" w:rsidR="0085188C" w:rsidRPr="00597CDF" w:rsidRDefault="0085188C" w:rsidP="00284169">
            <w:pPr>
              <w:spacing w:line="360" w:lineRule="auto"/>
              <w:jc w:val="center"/>
              <w:rPr>
                <w:rFonts w:ascii="ＭＳ 明朝" w:eastAsia="ＭＳ 明朝" w:hAnsi="ＭＳ 明朝"/>
                <w:szCs w:val="21"/>
              </w:rPr>
            </w:pPr>
            <w:r w:rsidRPr="00597CDF">
              <w:rPr>
                <w:rFonts w:ascii="ＭＳ 明朝" w:eastAsia="ＭＳ 明朝" w:hAnsi="ＭＳ 明朝" w:hint="eastAsia"/>
                <w:szCs w:val="21"/>
              </w:rPr>
              <w:t>議決権の数</w:t>
            </w:r>
          </w:p>
        </w:tc>
        <w:tc>
          <w:tcPr>
            <w:tcW w:w="2977" w:type="dxa"/>
            <w:gridSpan w:val="2"/>
            <w:tcBorders>
              <w:top w:val="single" w:sz="4" w:space="0" w:color="auto"/>
              <w:left w:val="single" w:sz="4" w:space="0" w:color="auto"/>
              <w:right w:val="single" w:sz="4" w:space="0" w:color="auto"/>
            </w:tcBorders>
          </w:tcPr>
          <w:p w14:paraId="524FBAFE" w14:textId="5D9D8AA2" w:rsidR="0045496A" w:rsidRPr="00597CDF" w:rsidRDefault="0085188C" w:rsidP="00284169">
            <w:pPr>
              <w:spacing w:line="360" w:lineRule="auto"/>
              <w:jc w:val="center"/>
              <w:rPr>
                <w:rFonts w:ascii="ＭＳ 明朝" w:eastAsia="ＭＳ 明朝" w:hAnsi="ＭＳ 明朝"/>
                <w:szCs w:val="21"/>
              </w:rPr>
            </w:pPr>
            <w:r w:rsidRPr="00597CDF">
              <w:rPr>
                <w:rFonts w:ascii="ＭＳ 明朝" w:eastAsia="ＭＳ 明朝" w:hAnsi="ＭＳ 明朝" w:hint="eastAsia"/>
                <w:szCs w:val="21"/>
              </w:rPr>
              <w:t>議決権の割合</w:t>
            </w:r>
          </w:p>
        </w:tc>
      </w:tr>
      <w:tr w:rsidR="0045496A" w:rsidRPr="004B6A20" w14:paraId="3150F3E9" w14:textId="77777777" w:rsidTr="00597CDF">
        <w:tc>
          <w:tcPr>
            <w:tcW w:w="2693" w:type="dxa"/>
            <w:vMerge/>
            <w:tcBorders>
              <w:left w:val="single" w:sz="4" w:space="0" w:color="auto"/>
              <w:bottom w:val="single" w:sz="4" w:space="0" w:color="auto"/>
              <w:right w:val="single" w:sz="4" w:space="0" w:color="auto"/>
              <w:tl2br w:val="single" w:sz="4" w:space="0" w:color="auto"/>
            </w:tcBorders>
          </w:tcPr>
          <w:p w14:paraId="4DFAD8EC" w14:textId="77777777" w:rsidR="0045496A" w:rsidRPr="00597CDF" w:rsidRDefault="0045496A" w:rsidP="00284169">
            <w:pPr>
              <w:spacing w:line="360" w:lineRule="auto"/>
              <w:jc w:val="left"/>
              <w:rPr>
                <w:rFonts w:ascii="ＭＳ 明朝" w:eastAsia="ＭＳ 明朝" w:hAnsi="ＭＳ 明朝"/>
                <w:szCs w:val="21"/>
              </w:rPr>
            </w:pPr>
          </w:p>
        </w:tc>
        <w:tc>
          <w:tcPr>
            <w:tcW w:w="1488" w:type="dxa"/>
            <w:tcBorders>
              <w:top w:val="single" w:sz="4" w:space="0" w:color="auto"/>
              <w:left w:val="single" w:sz="4" w:space="0" w:color="auto"/>
              <w:bottom w:val="single" w:sz="4" w:space="0" w:color="auto"/>
              <w:right w:val="single" w:sz="4" w:space="0" w:color="auto"/>
            </w:tcBorders>
          </w:tcPr>
          <w:p w14:paraId="2B60B8F1" w14:textId="19C40BA3" w:rsidR="0045496A" w:rsidRPr="00597CDF" w:rsidRDefault="0085188C" w:rsidP="00284169">
            <w:pPr>
              <w:spacing w:line="360" w:lineRule="auto"/>
              <w:jc w:val="center"/>
              <w:rPr>
                <w:rFonts w:ascii="ＭＳ 明朝" w:eastAsia="ＭＳ 明朝" w:hAnsi="ＭＳ 明朝"/>
                <w:szCs w:val="21"/>
              </w:rPr>
            </w:pPr>
            <w:r w:rsidRPr="00597CDF">
              <w:rPr>
                <w:rFonts w:ascii="ＭＳ 明朝" w:eastAsia="ＭＳ 明朝" w:hAnsi="ＭＳ 明朝" w:hint="eastAsia"/>
                <w:szCs w:val="21"/>
              </w:rPr>
              <w:t>株主総会</w:t>
            </w:r>
          </w:p>
        </w:tc>
        <w:tc>
          <w:tcPr>
            <w:tcW w:w="1489" w:type="dxa"/>
            <w:tcBorders>
              <w:top w:val="single" w:sz="4" w:space="0" w:color="auto"/>
              <w:left w:val="single" w:sz="4" w:space="0" w:color="auto"/>
              <w:bottom w:val="single" w:sz="4" w:space="0" w:color="auto"/>
              <w:right w:val="single" w:sz="4" w:space="0" w:color="auto"/>
            </w:tcBorders>
          </w:tcPr>
          <w:p w14:paraId="38A3BBE9" w14:textId="0E8B3F4A" w:rsidR="0045496A" w:rsidRPr="00597CDF" w:rsidRDefault="0085188C" w:rsidP="00284169">
            <w:pPr>
              <w:spacing w:line="360" w:lineRule="auto"/>
              <w:jc w:val="center"/>
              <w:rPr>
                <w:rFonts w:ascii="ＭＳ 明朝" w:eastAsia="ＭＳ 明朝" w:hAnsi="ＭＳ 明朝"/>
                <w:szCs w:val="21"/>
              </w:rPr>
            </w:pPr>
            <w:r w:rsidRPr="00597CDF">
              <w:rPr>
                <w:rFonts w:ascii="ＭＳ 明朝" w:eastAsia="ＭＳ 明朝" w:hAnsi="ＭＳ 明朝" w:hint="eastAsia"/>
                <w:szCs w:val="21"/>
              </w:rPr>
              <w:t>種類株主総会</w:t>
            </w:r>
          </w:p>
        </w:tc>
        <w:tc>
          <w:tcPr>
            <w:tcW w:w="1488" w:type="dxa"/>
            <w:tcBorders>
              <w:top w:val="single" w:sz="4" w:space="0" w:color="auto"/>
              <w:left w:val="single" w:sz="4" w:space="0" w:color="auto"/>
              <w:bottom w:val="single" w:sz="4" w:space="0" w:color="auto"/>
              <w:right w:val="single" w:sz="4" w:space="0" w:color="auto"/>
            </w:tcBorders>
          </w:tcPr>
          <w:p w14:paraId="7C6CA29F" w14:textId="3214EC61" w:rsidR="0045496A" w:rsidRPr="00597CDF" w:rsidRDefault="0085188C" w:rsidP="00284169">
            <w:pPr>
              <w:spacing w:line="360" w:lineRule="auto"/>
              <w:jc w:val="center"/>
              <w:rPr>
                <w:rFonts w:ascii="ＭＳ 明朝" w:eastAsia="ＭＳ 明朝" w:hAnsi="ＭＳ 明朝"/>
                <w:szCs w:val="21"/>
              </w:rPr>
            </w:pPr>
            <w:r w:rsidRPr="00597CDF">
              <w:rPr>
                <w:rFonts w:ascii="ＭＳ 明朝" w:eastAsia="ＭＳ 明朝" w:hAnsi="ＭＳ 明朝" w:hint="eastAsia"/>
                <w:szCs w:val="21"/>
              </w:rPr>
              <w:t>株主総会</w:t>
            </w:r>
          </w:p>
        </w:tc>
        <w:tc>
          <w:tcPr>
            <w:tcW w:w="1489" w:type="dxa"/>
            <w:tcBorders>
              <w:top w:val="single" w:sz="4" w:space="0" w:color="auto"/>
              <w:left w:val="single" w:sz="4" w:space="0" w:color="auto"/>
              <w:bottom w:val="single" w:sz="4" w:space="0" w:color="auto"/>
              <w:right w:val="single" w:sz="4" w:space="0" w:color="auto"/>
            </w:tcBorders>
          </w:tcPr>
          <w:p w14:paraId="6EA7AAD1" w14:textId="73CF0407" w:rsidR="0045496A" w:rsidRPr="00597CDF" w:rsidRDefault="0085188C" w:rsidP="00C10BD8">
            <w:pPr>
              <w:spacing w:line="360" w:lineRule="auto"/>
              <w:rPr>
                <w:rFonts w:ascii="ＭＳ 明朝" w:eastAsia="ＭＳ 明朝" w:hAnsi="ＭＳ 明朝"/>
                <w:szCs w:val="21"/>
              </w:rPr>
            </w:pPr>
            <w:r w:rsidRPr="00597CDF">
              <w:rPr>
                <w:rFonts w:ascii="ＭＳ 明朝" w:eastAsia="ＭＳ 明朝" w:hAnsi="ＭＳ 明朝" w:hint="eastAsia"/>
                <w:szCs w:val="21"/>
              </w:rPr>
              <w:t>種類株主総会</w:t>
            </w:r>
          </w:p>
        </w:tc>
      </w:tr>
      <w:tr w:rsidR="0045496A" w:rsidRPr="004B6A20" w14:paraId="29C94FF6" w14:textId="77777777" w:rsidTr="00597CDF">
        <w:tc>
          <w:tcPr>
            <w:tcW w:w="2693" w:type="dxa"/>
            <w:tcBorders>
              <w:top w:val="single" w:sz="4" w:space="0" w:color="auto"/>
              <w:left w:val="single" w:sz="4" w:space="0" w:color="auto"/>
              <w:bottom w:val="single" w:sz="4" w:space="0" w:color="auto"/>
              <w:right w:val="single" w:sz="4" w:space="0" w:color="auto"/>
            </w:tcBorders>
          </w:tcPr>
          <w:p w14:paraId="09A9FF59" w14:textId="3AEB2AAD" w:rsidR="0045496A" w:rsidRPr="00597CDF" w:rsidRDefault="00773A50" w:rsidP="00284169">
            <w:pPr>
              <w:spacing w:line="360" w:lineRule="auto"/>
              <w:jc w:val="left"/>
              <w:rPr>
                <w:rFonts w:ascii="ＭＳ 明朝" w:eastAsia="ＭＳ 明朝" w:hAnsi="ＭＳ 明朝"/>
                <w:szCs w:val="21"/>
              </w:rPr>
            </w:pPr>
            <w:r w:rsidRPr="00597CDF">
              <w:rPr>
                <w:rFonts w:ascii="ＭＳ 明朝" w:eastAsia="ＭＳ 明朝" w:hAnsi="ＭＳ 明朝" w:cs="MS-Mincho"/>
                <w:kern w:val="0"/>
                <w:szCs w:val="21"/>
              </w:rPr>
              <w:t xml:space="preserve">(1) </w:t>
            </w:r>
            <w:r w:rsidRPr="00597CDF">
              <w:rPr>
                <w:rFonts w:ascii="ＭＳ 明朝" w:eastAsia="ＭＳ 明朝" w:hAnsi="ＭＳ 明朝" w:cs="MS-Mincho" w:hint="eastAsia"/>
                <w:kern w:val="0"/>
                <w:szCs w:val="21"/>
              </w:rPr>
              <w:t>農業関係者</w:t>
            </w:r>
          </w:p>
        </w:tc>
        <w:tc>
          <w:tcPr>
            <w:tcW w:w="1488" w:type="dxa"/>
            <w:tcBorders>
              <w:top w:val="single" w:sz="4" w:space="0" w:color="auto"/>
              <w:left w:val="single" w:sz="4" w:space="0" w:color="auto"/>
              <w:bottom w:val="single" w:sz="4" w:space="0" w:color="auto"/>
              <w:right w:val="single" w:sz="4" w:space="0" w:color="auto"/>
            </w:tcBorders>
          </w:tcPr>
          <w:p w14:paraId="59B5BAAB" w14:textId="77777777" w:rsidR="0045496A" w:rsidRPr="00597CDF" w:rsidRDefault="0045496A"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2BC71AF3" w14:textId="77777777" w:rsidR="0045496A" w:rsidRPr="00597CDF" w:rsidRDefault="0045496A" w:rsidP="00284169">
            <w:pPr>
              <w:spacing w:line="360" w:lineRule="auto"/>
              <w:jc w:val="left"/>
              <w:rPr>
                <w:rFonts w:ascii="ＭＳ 明朝" w:eastAsia="ＭＳ 明朝" w:hAnsi="ＭＳ 明朝"/>
                <w:szCs w:val="21"/>
              </w:rPr>
            </w:pPr>
          </w:p>
        </w:tc>
        <w:tc>
          <w:tcPr>
            <w:tcW w:w="1488" w:type="dxa"/>
            <w:tcBorders>
              <w:top w:val="single" w:sz="4" w:space="0" w:color="auto"/>
              <w:left w:val="single" w:sz="4" w:space="0" w:color="auto"/>
              <w:bottom w:val="single" w:sz="4" w:space="0" w:color="auto"/>
              <w:right w:val="single" w:sz="4" w:space="0" w:color="auto"/>
            </w:tcBorders>
          </w:tcPr>
          <w:p w14:paraId="1061942D" w14:textId="77777777" w:rsidR="0045496A" w:rsidRPr="00597CDF" w:rsidRDefault="0045496A"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0A7E4929" w14:textId="77777777" w:rsidR="0045496A" w:rsidRPr="00597CDF" w:rsidRDefault="0045496A" w:rsidP="00284169">
            <w:pPr>
              <w:spacing w:line="360" w:lineRule="auto"/>
              <w:jc w:val="left"/>
              <w:rPr>
                <w:rFonts w:ascii="ＭＳ 明朝" w:eastAsia="ＭＳ 明朝" w:hAnsi="ＭＳ 明朝"/>
                <w:szCs w:val="21"/>
              </w:rPr>
            </w:pPr>
          </w:p>
        </w:tc>
      </w:tr>
      <w:tr w:rsidR="0045496A" w:rsidRPr="004B6A20" w14:paraId="0332FAE1" w14:textId="77777777" w:rsidTr="00597CDF">
        <w:tc>
          <w:tcPr>
            <w:tcW w:w="2693" w:type="dxa"/>
            <w:tcBorders>
              <w:top w:val="single" w:sz="4" w:space="0" w:color="auto"/>
              <w:left w:val="single" w:sz="4" w:space="0" w:color="auto"/>
              <w:bottom w:val="single" w:sz="4" w:space="0" w:color="auto"/>
              <w:right w:val="single" w:sz="4" w:space="0" w:color="auto"/>
            </w:tcBorders>
          </w:tcPr>
          <w:p w14:paraId="2B0D4E56" w14:textId="2ADA98DB" w:rsidR="009A3343" w:rsidRPr="00597CDF" w:rsidRDefault="00773A50" w:rsidP="00284169">
            <w:pPr>
              <w:spacing w:line="360" w:lineRule="auto"/>
              <w:jc w:val="left"/>
              <w:rPr>
                <w:rFonts w:ascii="ＭＳ 明朝" w:eastAsia="ＭＳ 明朝" w:hAnsi="ＭＳ 明朝"/>
                <w:szCs w:val="21"/>
              </w:rPr>
            </w:pPr>
            <w:r w:rsidRPr="00597CDF">
              <w:rPr>
                <w:rFonts w:ascii="ＭＳ 明朝" w:eastAsia="ＭＳ 明朝" w:hAnsi="ＭＳ 明朝" w:cs="MS-Mincho"/>
                <w:kern w:val="0"/>
                <w:szCs w:val="21"/>
              </w:rPr>
              <w:t xml:space="preserve">(2) </w:t>
            </w:r>
            <w:r w:rsidRPr="00597CDF">
              <w:rPr>
                <w:rFonts w:ascii="ＭＳ 明朝" w:eastAsia="ＭＳ 明朝" w:hAnsi="ＭＳ 明朝" w:cs="MS-Mincho" w:hint="eastAsia"/>
                <w:kern w:val="0"/>
                <w:szCs w:val="21"/>
              </w:rPr>
              <w:t>農業関係者以外の者</w:t>
            </w:r>
          </w:p>
        </w:tc>
        <w:tc>
          <w:tcPr>
            <w:tcW w:w="1488" w:type="dxa"/>
            <w:tcBorders>
              <w:top w:val="single" w:sz="4" w:space="0" w:color="auto"/>
              <w:left w:val="single" w:sz="4" w:space="0" w:color="auto"/>
              <w:bottom w:val="single" w:sz="4" w:space="0" w:color="auto"/>
              <w:right w:val="single" w:sz="4" w:space="0" w:color="auto"/>
            </w:tcBorders>
          </w:tcPr>
          <w:p w14:paraId="3882F509" w14:textId="77777777" w:rsidR="0045496A" w:rsidRPr="00597CDF" w:rsidRDefault="0045496A"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12FF322A" w14:textId="77777777" w:rsidR="0045496A" w:rsidRPr="00597CDF" w:rsidRDefault="0045496A" w:rsidP="00284169">
            <w:pPr>
              <w:spacing w:line="360" w:lineRule="auto"/>
              <w:jc w:val="left"/>
              <w:rPr>
                <w:rFonts w:ascii="ＭＳ 明朝" w:eastAsia="ＭＳ 明朝" w:hAnsi="ＭＳ 明朝"/>
                <w:szCs w:val="21"/>
              </w:rPr>
            </w:pPr>
          </w:p>
        </w:tc>
        <w:tc>
          <w:tcPr>
            <w:tcW w:w="1488" w:type="dxa"/>
            <w:tcBorders>
              <w:top w:val="single" w:sz="4" w:space="0" w:color="auto"/>
              <w:left w:val="single" w:sz="4" w:space="0" w:color="auto"/>
              <w:bottom w:val="single" w:sz="4" w:space="0" w:color="auto"/>
              <w:right w:val="single" w:sz="4" w:space="0" w:color="auto"/>
            </w:tcBorders>
          </w:tcPr>
          <w:p w14:paraId="63342B34" w14:textId="77777777" w:rsidR="0045496A" w:rsidRPr="00597CDF" w:rsidRDefault="0045496A"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636A61B3" w14:textId="77777777" w:rsidR="0045496A" w:rsidRPr="00597CDF" w:rsidRDefault="0045496A" w:rsidP="00284169">
            <w:pPr>
              <w:spacing w:line="360" w:lineRule="auto"/>
              <w:jc w:val="left"/>
              <w:rPr>
                <w:rFonts w:ascii="ＭＳ 明朝" w:eastAsia="ＭＳ 明朝" w:hAnsi="ＭＳ 明朝"/>
                <w:szCs w:val="21"/>
              </w:rPr>
            </w:pPr>
          </w:p>
        </w:tc>
      </w:tr>
      <w:tr w:rsidR="009A3343" w:rsidRPr="004B6A20" w14:paraId="4B095681" w14:textId="77777777" w:rsidTr="00597CDF">
        <w:tc>
          <w:tcPr>
            <w:tcW w:w="2693" w:type="dxa"/>
            <w:tcBorders>
              <w:top w:val="single" w:sz="4" w:space="0" w:color="auto"/>
              <w:left w:val="single" w:sz="4" w:space="0" w:color="auto"/>
              <w:bottom w:val="single" w:sz="4" w:space="0" w:color="auto"/>
              <w:right w:val="single" w:sz="4" w:space="0" w:color="auto"/>
            </w:tcBorders>
          </w:tcPr>
          <w:p w14:paraId="065C9953" w14:textId="6A6BE7C2" w:rsidR="009A3343" w:rsidRPr="00597CDF" w:rsidRDefault="00773A50" w:rsidP="00284169">
            <w:pPr>
              <w:spacing w:line="360" w:lineRule="auto"/>
              <w:jc w:val="center"/>
              <w:rPr>
                <w:rFonts w:ascii="ＭＳ 明朝" w:eastAsia="ＭＳ 明朝" w:hAnsi="ＭＳ 明朝"/>
                <w:szCs w:val="21"/>
              </w:rPr>
            </w:pPr>
            <w:r w:rsidRPr="00597CDF">
              <w:rPr>
                <w:rFonts w:ascii="ＭＳ 明朝" w:eastAsia="ＭＳ 明朝" w:hAnsi="ＭＳ 明朝" w:cs="MS-Mincho" w:hint="eastAsia"/>
                <w:kern w:val="0"/>
                <w:szCs w:val="21"/>
              </w:rPr>
              <w:t>計</w:t>
            </w:r>
          </w:p>
        </w:tc>
        <w:tc>
          <w:tcPr>
            <w:tcW w:w="1488" w:type="dxa"/>
            <w:tcBorders>
              <w:top w:val="single" w:sz="4" w:space="0" w:color="auto"/>
              <w:left w:val="single" w:sz="4" w:space="0" w:color="auto"/>
              <w:bottom w:val="single" w:sz="4" w:space="0" w:color="auto"/>
              <w:right w:val="single" w:sz="4" w:space="0" w:color="auto"/>
            </w:tcBorders>
          </w:tcPr>
          <w:p w14:paraId="2972AAB1" w14:textId="77777777" w:rsidR="009A3343" w:rsidRPr="00597CDF" w:rsidRDefault="009A3343"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2F0B2237" w14:textId="77777777" w:rsidR="009A3343" w:rsidRPr="00597CDF" w:rsidRDefault="009A3343" w:rsidP="00284169">
            <w:pPr>
              <w:spacing w:line="360" w:lineRule="auto"/>
              <w:jc w:val="left"/>
              <w:rPr>
                <w:rFonts w:ascii="ＭＳ 明朝" w:eastAsia="ＭＳ 明朝" w:hAnsi="ＭＳ 明朝"/>
                <w:szCs w:val="21"/>
              </w:rPr>
            </w:pPr>
          </w:p>
        </w:tc>
        <w:tc>
          <w:tcPr>
            <w:tcW w:w="1488" w:type="dxa"/>
            <w:tcBorders>
              <w:top w:val="single" w:sz="4" w:space="0" w:color="auto"/>
              <w:left w:val="single" w:sz="4" w:space="0" w:color="auto"/>
              <w:bottom w:val="single" w:sz="4" w:space="0" w:color="auto"/>
              <w:right w:val="single" w:sz="4" w:space="0" w:color="auto"/>
            </w:tcBorders>
          </w:tcPr>
          <w:p w14:paraId="592C709F" w14:textId="77777777" w:rsidR="009A3343" w:rsidRPr="00597CDF" w:rsidRDefault="009A3343" w:rsidP="00284169">
            <w:pPr>
              <w:spacing w:line="360" w:lineRule="auto"/>
              <w:jc w:val="left"/>
              <w:rPr>
                <w:rFonts w:ascii="ＭＳ 明朝" w:eastAsia="ＭＳ 明朝" w:hAnsi="ＭＳ 明朝"/>
                <w:szCs w:val="21"/>
              </w:rPr>
            </w:pPr>
          </w:p>
        </w:tc>
        <w:tc>
          <w:tcPr>
            <w:tcW w:w="1489" w:type="dxa"/>
            <w:tcBorders>
              <w:top w:val="single" w:sz="4" w:space="0" w:color="auto"/>
              <w:left w:val="single" w:sz="4" w:space="0" w:color="auto"/>
              <w:bottom w:val="single" w:sz="4" w:space="0" w:color="auto"/>
              <w:right w:val="single" w:sz="4" w:space="0" w:color="auto"/>
            </w:tcBorders>
          </w:tcPr>
          <w:p w14:paraId="18E95908" w14:textId="77777777" w:rsidR="009A3343" w:rsidRPr="00597CDF"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5023141B" w14:textId="3F2A792A" w:rsidR="003D3B54" w:rsidRPr="004B6A20" w:rsidRDefault="003D3B54" w:rsidP="006A5D84">
      <w:pPr>
        <w:rPr>
          <w:rFonts w:ascii="ＭＳ 明朝" w:eastAsia="ＭＳ 明朝" w:hAnsi="ＭＳ 明朝"/>
          <w:szCs w:val="21"/>
        </w:rPr>
      </w:pP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DD3727">
        <w:trPr>
          <w:trHeight w:val="2264"/>
        </w:trPr>
        <w:tc>
          <w:tcPr>
            <w:tcW w:w="1386" w:type="dxa"/>
          </w:tcPr>
          <w:p w14:paraId="2DE403A5" w14:textId="77777777" w:rsidR="003D3B54" w:rsidRPr="004B6A20"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24FE1DF5" w14:textId="77777777" w:rsidR="003D3B54" w:rsidRDefault="003D3B54" w:rsidP="006A5D84">
            <w:pPr>
              <w:rPr>
                <w:rFonts w:ascii="ＭＳ 明朝" w:eastAsia="ＭＳ 明朝" w:hAnsi="ＭＳ 明朝"/>
                <w:szCs w:val="21"/>
              </w:rPr>
            </w:pPr>
          </w:p>
          <w:p w14:paraId="1F995ADF" w14:textId="77777777" w:rsidR="00480E78" w:rsidRDefault="00480E78" w:rsidP="006A5D84">
            <w:pPr>
              <w:rPr>
                <w:rFonts w:ascii="ＭＳ 明朝" w:eastAsia="ＭＳ 明朝" w:hAnsi="ＭＳ 明朝"/>
                <w:szCs w:val="21"/>
              </w:rPr>
            </w:pPr>
          </w:p>
          <w:p w14:paraId="0061DAC2" w14:textId="77777777" w:rsidR="00480E78" w:rsidRDefault="00480E78" w:rsidP="006A5D84">
            <w:pPr>
              <w:rPr>
                <w:rFonts w:ascii="ＭＳ 明朝" w:eastAsia="ＭＳ 明朝" w:hAnsi="ＭＳ 明朝"/>
                <w:szCs w:val="21"/>
              </w:rPr>
            </w:pPr>
          </w:p>
          <w:p w14:paraId="5BE93A62" w14:textId="04E3E848" w:rsidR="00480E78" w:rsidRPr="004B6A20" w:rsidRDefault="00480E78" w:rsidP="006A5D84">
            <w:pPr>
              <w:rPr>
                <w:rFonts w:ascii="ＭＳ 明朝" w:eastAsia="ＭＳ 明朝" w:hAnsi="ＭＳ 明朝"/>
                <w:szCs w:val="21"/>
              </w:rPr>
            </w:pPr>
          </w:p>
        </w:tc>
        <w:tc>
          <w:tcPr>
            <w:tcW w:w="1654" w:type="dxa"/>
          </w:tcPr>
          <w:p w14:paraId="384BA73E" w14:textId="77777777" w:rsidR="003D3B54" w:rsidRPr="004B6A20" w:rsidRDefault="003D3B54" w:rsidP="006A5D84">
            <w:pPr>
              <w:rPr>
                <w:rFonts w:ascii="ＭＳ 明朝" w:eastAsia="ＭＳ 明朝" w:hAnsi="ＭＳ 明朝"/>
                <w:szCs w:val="21"/>
              </w:rPr>
            </w:pPr>
          </w:p>
        </w:tc>
        <w:tc>
          <w:tcPr>
            <w:tcW w:w="788" w:type="dxa"/>
          </w:tcPr>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4B6A20" w:rsidRDefault="003D3B54" w:rsidP="006A5D84">
            <w:pPr>
              <w:rPr>
                <w:rFonts w:ascii="ＭＳ 明朝" w:eastAsia="ＭＳ 明朝" w:hAnsi="ＭＳ 明朝"/>
                <w:szCs w:val="21"/>
              </w:rPr>
            </w:pPr>
          </w:p>
        </w:tc>
        <w:tc>
          <w:tcPr>
            <w:tcW w:w="965" w:type="dxa"/>
          </w:tcPr>
          <w:p w14:paraId="0B4020A7" w14:textId="77777777" w:rsidR="003D3B54" w:rsidRPr="004B6A20" w:rsidRDefault="003D3B54" w:rsidP="006A5D84">
            <w:pPr>
              <w:rPr>
                <w:rFonts w:ascii="ＭＳ 明朝" w:eastAsia="ＭＳ 明朝" w:hAnsi="ＭＳ 明朝"/>
                <w:szCs w:val="21"/>
              </w:rPr>
            </w:pPr>
          </w:p>
        </w:tc>
        <w:tc>
          <w:tcPr>
            <w:tcW w:w="993" w:type="dxa"/>
          </w:tcPr>
          <w:p w14:paraId="1D7B270A" w14:textId="77777777" w:rsidR="003D3B54" w:rsidRPr="004B6A20" w:rsidRDefault="003D3B54" w:rsidP="006A5D84">
            <w:pPr>
              <w:rPr>
                <w:rFonts w:ascii="ＭＳ 明朝" w:eastAsia="ＭＳ 明朝" w:hAnsi="ＭＳ 明朝"/>
                <w:szCs w:val="21"/>
              </w:rPr>
            </w:pPr>
          </w:p>
        </w:tc>
        <w:tc>
          <w:tcPr>
            <w:tcW w:w="1014" w:type="dxa"/>
          </w:tcPr>
          <w:p w14:paraId="4F904CB7" w14:textId="77777777" w:rsidR="003D3B54" w:rsidRPr="004B6A20" w:rsidRDefault="003D3B54" w:rsidP="006A5D84">
            <w:pPr>
              <w:rPr>
                <w:rFonts w:ascii="ＭＳ 明朝" w:eastAsia="ＭＳ 明朝" w:hAnsi="ＭＳ 明朝"/>
                <w:szCs w:val="21"/>
              </w:rPr>
            </w:pPr>
          </w:p>
        </w:tc>
        <w:tc>
          <w:tcPr>
            <w:tcW w:w="992" w:type="dxa"/>
          </w:tcPr>
          <w:p w14:paraId="06971CD3" w14:textId="77777777" w:rsidR="003D3B54" w:rsidRPr="004B6A20" w:rsidRDefault="003D3B54" w:rsidP="006A5D84">
            <w:pPr>
              <w:rPr>
                <w:rFonts w:ascii="ＭＳ 明朝" w:eastAsia="ＭＳ 明朝" w:hAnsi="ＭＳ 明朝"/>
                <w:szCs w:val="21"/>
              </w:rPr>
            </w:pPr>
          </w:p>
        </w:tc>
        <w:tc>
          <w:tcPr>
            <w:tcW w:w="964" w:type="dxa"/>
          </w:tcPr>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61592A34" w14:textId="77777777" w:rsidR="003D3B54" w:rsidRDefault="003D3B54" w:rsidP="006A5D84">
            <w:pPr>
              <w:rPr>
                <w:rFonts w:ascii="ＭＳ 明朝" w:eastAsia="ＭＳ 明朝" w:hAnsi="ＭＳ 明朝"/>
                <w:szCs w:val="21"/>
              </w:rPr>
            </w:pPr>
          </w:p>
          <w:p w14:paraId="2056E84F" w14:textId="77777777" w:rsidR="00480E78" w:rsidRDefault="00480E78" w:rsidP="006A5D84">
            <w:pPr>
              <w:rPr>
                <w:rFonts w:ascii="ＭＳ 明朝" w:eastAsia="ＭＳ 明朝" w:hAnsi="ＭＳ 明朝"/>
                <w:szCs w:val="21"/>
              </w:rPr>
            </w:pPr>
          </w:p>
          <w:p w14:paraId="27357532" w14:textId="3DA8C906" w:rsidR="00480E78" w:rsidRPr="004B6A20" w:rsidRDefault="00480E78"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464FCBC1" w14:textId="77777777" w:rsidR="003D3B54" w:rsidRPr="004B6A20" w:rsidRDefault="003D3B54"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lastRenderedPageBreak/>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597CDF">
        <w:rPr>
          <w:rFonts w:ascii="ＭＳ 明朝" w:eastAsia="ＭＳ 明朝" w:hAnsi="ＭＳ 明朝" w:hint="eastAsia"/>
          <w:szCs w:val="21"/>
        </w:rPr>
        <w:t>議決権の数とともに、その承認会社の</w:t>
      </w:r>
      <w:r w:rsidRPr="004B6A20">
        <w:rPr>
          <w:rFonts w:ascii="ＭＳ 明朝" w:eastAsia="ＭＳ 明朝" w:hAnsi="ＭＳ 明朝" w:hint="eastAsia"/>
          <w:szCs w:val="21"/>
        </w:rPr>
        <w:t>株主の氏名又は名称及び株主ごとの議決権の数を</w:t>
      </w:r>
      <w:r w:rsidR="009F1AAD" w:rsidRPr="00597CDF">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1B39F54"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597CDF"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597CDF">
        <w:rPr>
          <w:rFonts w:ascii="ＭＳ 明朝" w:eastAsia="ＭＳ 明朝" w:hAnsi="ＭＳ 明朝" w:cs="ＭＳ 明朝" w:hint="eastAsia"/>
          <w:kern w:val="0"/>
          <w:sz w:val="22"/>
        </w:rPr>
        <w:t>また、法人が農業経営基盤強化促進法（昭和</w:t>
      </w:r>
      <w:r w:rsidRPr="00597CDF">
        <w:rPr>
          <w:rFonts w:ascii="ＭＳ 明朝" w:eastAsia="ＭＳ 明朝" w:hAnsi="ＭＳ 明朝" w:cs="ＭＳ 明朝"/>
          <w:kern w:val="0"/>
          <w:sz w:val="22"/>
        </w:rPr>
        <w:t>55</w:t>
      </w:r>
      <w:r w:rsidRPr="00597CDF">
        <w:rPr>
          <w:rFonts w:ascii="ＭＳ 明朝" w:eastAsia="ＭＳ 明朝" w:hAnsi="ＭＳ 明朝" w:cs="ＭＳ 明朝" w:hint="eastAsia"/>
          <w:kern w:val="0"/>
          <w:sz w:val="22"/>
        </w:rPr>
        <w:t>年法律第</w:t>
      </w:r>
      <w:r w:rsidRPr="00597CDF">
        <w:rPr>
          <w:rFonts w:ascii="ＭＳ 明朝" w:eastAsia="ＭＳ 明朝" w:hAnsi="ＭＳ 明朝" w:cs="ＭＳ 明朝"/>
          <w:kern w:val="0"/>
          <w:sz w:val="22"/>
        </w:rPr>
        <w:t>65</w:t>
      </w:r>
      <w:r w:rsidRPr="00597CDF">
        <w:rPr>
          <w:rFonts w:ascii="ＭＳ 明朝" w:eastAsia="ＭＳ 明朝" w:hAnsi="ＭＳ 明朝" w:cs="ＭＳ 明朝" w:hint="eastAsia"/>
          <w:kern w:val="0"/>
          <w:sz w:val="22"/>
        </w:rPr>
        <w:t>号）第</w:t>
      </w:r>
      <w:r w:rsidRPr="00597CDF">
        <w:rPr>
          <w:rFonts w:ascii="ＭＳ 明朝" w:eastAsia="ＭＳ 明朝" w:hAnsi="ＭＳ 明朝" w:cs="ＭＳ 明朝"/>
          <w:kern w:val="0"/>
          <w:sz w:val="22"/>
        </w:rPr>
        <w:t>16</w:t>
      </w:r>
      <w:r w:rsidRPr="00597CDF">
        <w:rPr>
          <w:rFonts w:ascii="ＭＳ 明朝" w:eastAsia="ＭＳ 明朝" w:hAnsi="ＭＳ 明朝" w:cs="ＭＳ 明朝" w:hint="eastAsia"/>
          <w:kern w:val="0"/>
          <w:sz w:val="22"/>
        </w:rPr>
        <w:t>条の３第１項に規定する認定経営発展法人である場合には、同法第</w:t>
      </w:r>
      <w:r w:rsidRPr="00597CDF">
        <w:rPr>
          <w:rFonts w:ascii="ＭＳ 明朝" w:eastAsia="ＭＳ 明朝" w:hAnsi="ＭＳ 明朝" w:cs="ＭＳ 明朝"/>
          <w:kern w:val="0"/>
          <w:sz w:val="22"/>
        </w:rPr>
        <w:t>16</w:t>
      </w:r>
      <w:r w:rsidRPr="00597CDF">
        <w:rPr>
          <w:rFonts w:ascii="ＭＳ 明朝" w:eastAsia="ＭＳ 明朝" w:hAnsi="ＭＳ 明朝" w:cs="ＭＳ 明朝" w:hint="eastAsia"/>
          <w:kern w:val="0"/>
          <w:sz w:val="22"/>
        </w:rPr>
        <w:t>条の５に規定する提携事業者に該当する構成員の氏名又は名称に○を付してください。</w:t>
      </w:r>
    </w:p>
    <w:p w14:paraId="7B04FA47" w14:textId="4F39DEA2" w:rsidR="003D3B54" w:rsidRPr="00597CDF" w:rsidRDefault="00F80C66" w:rsidP="00B27A03">
      <w:pPr>
        <w:ind w:left="210" w:hangingChars="100" w:hanging="210"/>
        <w:rPr>
          <w:rFonts w:ascii="ＭＳ 明朝" w:eastAsia="ＭＳ 明朝" w:hAnsi="ＭＳ 明朝"/>
          <w:szCs w:val="21"/>
        </w:rPr>
      </w:pPr>
      <w:r w:rsidRPr="00597CDF">
        <w:rPr>
          <w:rFonts w:ascii="ＭＳ 明朝" w:eastAsia="ＭＳ 明朝" w:hAnsi="ＭＳ 明朝" w:hint="eastAsia"/>
          <w:szCs w:val="21"/>
        </w:rPr>
        <w:t>５</w:t>
      </w:r>
      <w:r w:rsidRPr="00597CDF">
        <w:rPr>
          <w:rFonts w:ascii="ＭＳ 明朝" w:eastAsia="ＭＳ 明朝" w:hAnsi="ＭＳ 明朝"/>
          <w:szCs w:val="21"/>
        </w:rPr>
        <w:t xml:space="preserve"> </w:t>
      </w:r>
      <w:r w:rsidRPr="00597CDF">
        <w:rPr>
          <w:rFonts w:ascii="ＭＳ 明朝" w:eastAsia="ＭＳ 明朝" w:hAnsi="ＭＳ 明朝" w:hint="eastAsia"/>
          <w:szCs w:val="21"/>
        </w:rPr>
        <w:t xml:space="preserve">　</w:t>
      </w:r>
      <w:r w:rsidR="00A3170E" w:rsidRPr="00597CDF">
        <w:rPr>
          <w:rFonts w:ascii="ＭＳ 明朝" w:eastAsia="ＭＳ 明朝" w:hAnsi="ＭＳ 明朝" w:hint="eastAsia"/>
          <w:szCs w:val="21"/>
        </w:rPr>
        <w:t>「</w:t>
      </w:r>
      <w:r w:rsidRPr="00597CDF">
        <w:rPr>
          <w:rFonts w:ascii="ＭＳ 明朝" w:eastAsia="ＭＳ 明朝" w:hAnsi="ＭＳ 明朝"/>
          <w:szCs w:val="21"/>
        </w:rPr>
        <w:t>議決権の数」及び「議決権の割合」の「種類株主総会」欄には、会社法（平成17年法律</w:t>
      </w:r>
      <w:r w:rsidRPr="00597CDF">
        <w:rPr>
          <w:rFonts w:ascii="ＭＳ 明朝" w:eastAsia="ＭＳ 明朝" w:hAnsi="ＭＳ 明朝" w:hint="eastAsia"/>
          <w:szCs w:val="21"/>
        </w:rPr>
        <w:t>第</w:t>
      </w:r>
      <w:r w:rsidRPr="00597CDF">
        <w:rPr>
          <w:rFonts w:ascii="ＭＳ 明朝" w:eastAsia="ＭＳ 明朝" w:hAnsi="ＭＳ 明朝"/>
          <w:szCs w:val="21"/>
        </w:rPr>
        <w:t>86号）第108条第１項第８号に掲げる事項についての定めがある種類の株式を発行している</w:t>
      </w:r>
      <w:r w:rsidRPr="00597CDF">
        <w:rPr>
          <w:rFonts w:ascii="ＭＳ 明朝" w:eastAsia="ＭＳ 明朝" w:hAnsi="ＭＳ 明朝" w:hint="eastAsia"/>
          <w:szCs w:val="21"/>
        </w:rPr>
        <w:t>場合に記載してください。</w:t>
      </w:r>
    </w:p>
    <w:p w14:paraId="4B6C8F39" w14:textId="0ACB0C2F" w:rsidR="003D3B54" w:rsidRPr="004B6A20" w:rsidRDefault="00F80C66" w:rsidP="00B27A03">
      <w:pPr>
        <w:ind w:left="210" w:hangingChars="100" w:hanging="210"/>
        <w:rPr>
          <w:rFonts w:ascii="ＭＳ 明朝" w:eastAsia="ＭＳ 明朝" w:hAnsi="ＭＳ 明朝"/>
          <w:szCs w:val="21"/>
        </w:rPr>
      </w:pPr>
      <w:r w:rsidRPr="00597CDF">
        <w:rPr>
          <w:rFonts w:ascii="ＭＳ 明朝" w:eastAsia="ＭＳ 明朝" w:hAnsi="ＭＳ 明朝" w:hint="eastAsia"/>
          <w:szCs w:val="21"/>
        </w:rPr>
        <w:t>６</w:t>
      </w:r>
      <w:r w:rsidRPr="004B6A20">
        <w:rPr>
          <w:rFonts w:ascii="ＭＳ 明朝" w:eastAsia="ＭＳ 明朝" w:hAnsi="ＭＳ 明朝" w:hint="eastAsia"/>
          <w:szCs w:val="21"/>
        </w:rPr>
        <w:t xml:space="preserve">　</w:t>
      </w:r>
      <w:r w:rsidR="003D3B54" w:rsidRPr="004B6A20">
        <w:rPr>
          <w:rFonts w:ascii="ＭＳ 明朝" w:eastAsia="ＭＳ 明朝" w:hAnsi="ＭＳ 明朝" w:hint="eastAsia"/>
          <w:szCs w:val="21"/>
        </w:rPr>
        <w:t>農地中間管理機構を通じて法人に農地等を提供している者が法人の構成員となっている場合、「３</w:t>
      </w:r>
      <w:r w:rsidR="003D3B54" w:rsidRPr="004B6A20">
        <w:rPr>
          <w:rFonts w:ascii="ＭＳ 明朝" w:eastAsia="ＭＳ 明朝" w:hAnsi="ＭＳ 明朝"/>
          <w:szCs w:val="21"/>
        </w:rPr>
        <w:t>(1)</w:t>
      </w:r>
      <w:r w:rsidR="003D3B54" w:rsidRPr="004B6A20">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2A9F23D8" w:rsidR="003D3B54" w:rsidRPr="004B6A20" w:rsidRDefault="000D3E1E" w:rsidP="00B27A03">
      <w:pPr>
        <w:ind w:left="210" w:hangingChars="100" w:hanging="210"/>
        <w:rPr>
          <w:rFonts w:ascii="ＭＳ 明朝" w:eastAsia="ＭＳ 明朝" w:hAnsi="ＭＳ 明朝"/>
          <w:szCs w:val="21"/>
        </w:rPr>
      </w:pPr>
      <w:r w:rsidRPr="00597CDF">
        <w:rPr>
          <w:rFonts w:ascii="ＭＳ 明朝" w:eastAsia="ＭＳ 明朝" w:hAnsi="ＭＳ 明朝" w:hint="eastAsia"/>
          <w:szCs w:val="21"/>
        </w:rPr>
        <w:t>７</w:t>
      </w:r>
      <w:r w:rsidR="003D3B54" w:rsidRPr="00597CDF">
        <w:rPr>
          <w:rFonts w:ascii="ＭＳ 明朝" w:eastAsia="ＭＳ 明朝" w:hAnsi="ＭＳ 明朝"/>
          <w:szCs w:val="21"/>
        </w:rPr>
        <w:t xml:space="preserve"> </w:t>
      </w:r>
      <w:r w:rsidR="003D3B54" w:rsidRPr="00597CDF">
        <w:rPr>
          <w:rFonts w:ascii="ＭＳ 明朝" w:eastAsia="ＭＳ 明朝" w:hAnsi="ＭＳ 明朝" w:hint="eastAsia"/>
          <w:szCs w:val="21"/>
        </w:rPr>
        <w:t>２</w:t>
      </w:r>
      <w:r w:rsidR="003D3B54" w:rsidRPr="004B6A20">
        <w:rPr>
          <w:rFonts w:ascii="ＭＳ 明朝" w:eastAsia="ＭＳ 明朝" w:hAnsi="ＭＳ 明朝" w:hint="eastAsia"/>
          <w:szCs w:val="21"/>
        </w:rPr>
        <w:t>、３及び４の翌事業年度の計画の欄は、報告に係る事業年度の翌年度の計画を記載してください。</w:t>
      </w:r>
    </w:p>
    <w:p w14:paraId="41A18F6F" w14:textId="362ED4DC" w:rsidR="003D3B54" w:rsidRPr="004B6A20" w:rsidRDefault="000D3E1E" w:rsidP="00B27A03">
      <w:pPr>
        <w:ind w:left="210" w:hangingChars="100" w:hanging="210"/>
        <w:rPr>
          <w:rFonts w:ascii="ＭＳ 明朝" w:eastAsia="ＭＳ 明朝" w:hAnsi="ＭＳ 明朝"/>
          <w:szCs w:val="21"/>
        </w:rPr>
      </w:pPr>
      <w:r w:rsidRPr="00597CDF">
        <w:rPr>
          <w:rFonts w:ascii="ＭＳ 明朝" w:eastAsia="ＭＳ 明朝" w:hAnsi="ＭＳ 明朝" w:hint="eastAsia"/>
          <w:szCs w:val="21"/>
        </w:rPr>
        <w:t>８</w:t>
      </w:r>
      <w:r w:rsidR="003D3B54" w:rsidRPr="00597CDF">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180AC1A3"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1E896" w14:textId="77777777" w:rsidR="00F84010" w:rsidRDefault="00F84010" w:rsidP="00154ED6">
      <w:r>
        <w:separator/>
      </w:r>
    </w:p>
  </w:endnote>
  <w:endnote w:type="continuationSeparator" w:id="0">
    <w:p w14:paraId="5CA7016B" w14:textId="77777777" w:rsidR="00F84010" w:rsidRDefault="00F84010" w:rsidP="00154ED6">
      <w:r>
        <w:continuationSeparator/>
      </w:r>
    </w:p>
  </w:endnote>
  <w:endnote w:type="continuationNotice" w:id="1">
    <w:p w14:paraId="0CFA0226" w14:textId="77777777" w:rsidR="00F84010" w:rsidRDefault="00F8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EF0CE" w14:textId="77777777" w:rsidR="00F84010" w:rsidRDefault="00F84010" w:rsidP="00154ED6">
      <w:r>
        <w:separator/>
      </w:r>
    </w:p>
  </w:footnote>
  <w:footnote w:type="continuationSeparator" w:id="0">
    <w:p w14:paraId="37FB6A12" w14:textId="77777777" w:rsidR="00F84010" w:rsidRDefault="00F84010" w:rsidP="00154ED6">
      <w:r>
        <w:continuationSeparator/>
      </w:r>
    </w:p>
  </w:footnote>
  <w:footnote w:type="continuationNotice" w:id="1">
    <w:p w14:paraId="627CDB96" w14:textId="77777777" w:rsidR="00F84010" w:rsidRDefault="00F840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28412803">
    <w:abstractNumId w:val="2"/>
  </w:num>
  <w:num w:numId="2" w16cid:durableId="277683711">
    <w:abstractNumId w:val="1"/>
  </w:num>
  <w:num w:numId="3" w16cid:durableId="11578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54"/>
    <w:rsid w:val="00003B4F"/>
    <w:rsid w:val="00006EB0"/>
    <w:rsid w:val="0003202C"/>
    <w:rsid w:val="00040A86"/>
    <w:rsid w:val="00055374"/>
    <w:rsid w:val="000C0B47"/>
    <w:rsid w:val="000D3E1E"/>
    <w:rsid w:val="000F560E"/>
    <w:rsid w:val="00105E32"/>
    <w:rsid w:val="00154ED6"/>
    <w:rsid w:val="00167837"/>
    <w:rsid w:val="00186BEE"/>
    <w:rsid w:val="00201BD7"/>
    <w:rsid w:val="00201FC0"/>
    <w:rsid w:val="002170EB"/>
    <w:rsid w:val="00220CEA"/>
    <w:rsid w:val="002357AA"/>
    <w:rsid w:val="00236EB9"/>
    <w:rsid w:val="00263BC0"/>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00548"/>
    <w:rsid w:val="00446A5B"/>
    <w:rsid w:val="004506C7"/>
    <w:rsid w:val="0045496A"/>
    <w:rsid w:val="00463292"/>
    <w:rsid w:val="00480E78"/>
    <w:rsid w:val="004A724E"/>
    <w:rsid w:val="004B6A20"/>
    <w:rsid w:val="004E12FF"/>
    <w:rsid w:val="004E750C"/>
    <w:rsid w:val="00503E7E"/>
    <w:rsid w:val="00516BB2"/>
    <w:rsid w:val="00522EF4"/>
    <w:rsid w:val="00597CDF"/>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A50"/>
    <w:rsid w:val="0079558D"/>
    <w:rsid w:val="008248EF"/>
    <w:rsid w:val="0085188C"/>
    <w:rsid w:val="00866760"/>
    <w:rsid w:val="008A7E6B"/>
    <w:rsid w:val="008C1709"/>
    <w:rsid w:val="008F20EA"/>
    <w:rsid w:val="009478E5"/>
    <w:rsid w:val="009A3343"/>
    <w:rsid w:val="009A5CD4"/>
    <w:rsid w:val="009B0025"/>
    <w:rsid w:val="009D33C4"/>
    <w:rsid w:val="009F1AAD"/>
    <w:rsid w:val="009F4482"/>
    <w:rsid w:val="00A11F3E"/>
    <w:rsid w:val="00A12A80"/>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D5131"/>
    <w:rsid w:val="00C10BD8"/>
    <w:rsid w:val="00C374F6"/>
    <w:rsid w:val="00C937AC"/>
    <w:rsid w:val="00C95EBD"/>
    <w:rsid w:val="00CF0BF8"/>
    <w:rsid w:val="00D66E50"/>
    <w:rsid w:val="00DB3D30"/>
    <w:rsid w:val="00DD3727"/>
    <w:rsid w:val="00DD6B00"/>
    <w:rsid w:val="00E07952"/>
    <w:rsid w:val="00E2307C"/>
    <w:rsid w:val="00E31868"/>
    <w:rsid w:val="00E518C1"/>
    <w:rsid w:val="00E52620"/>
    <w:rsid w:val="00E573F3"/>
    <w:rsid w:val="00E82984"/>
    <w:rsid w:val="00E83546"/>
    <w:rsid w:val="00E90FBD"/>
    <w:rsid w:val="00EB7D97"/>
    <w:rsid w:val="00EC2C13"/>
    <w:rsid w:val="00F07157"/>
    <w:rsid w:val="00F3101A"/>
    <w:rsid w:val="00F34F5B"/>
    <w:rsid w:val="00F351B1"/>
    <w:rsid w:val="00F62F7F"/>
    <w:rsid w:val="00F80C66"/>
    <w:rsid w:val="00F82559"/>
    <w:rsid w:val="00F84010"/>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paragraph" w:styleId="ab">
    <w:name w:val="Balloon Text"/>
    <w:basedOn w:val="a"/>
    <w:link w:val="ac"/>
    <w:uiPriority w:val="99"/>
    <w:semiHidden/>
    <w:unhideWhenUsed/>
    <w:rsid w:val="00C10B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0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1D36-094B-429A-BD3D-9F00BA9C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2025-12-26T08:28:00Z</dcterms:created>
  <dcterms:modified xsi:type="dcterms:W3CDTF">2025-12-26T08:28:00Z</dcterms:modified>
</cp:coreProperties>
</file>