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6E2F5B"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647372">
              <w:rPr>
                <w:rFonts w:hint="eastAsia"/>
              </w:rPr>
              <w:t>７</w:t>
            </w:r>
            <w:r w:rsidR="00DF6E5B">
              <w:rPr>
                <w:rFonts w:hint="eastAsia"/>
              </w:rPr>
              <w:t>年</w:t>
            </w:r>
            <w:r w:rsidR="00647372">
              <w:rPr>
                <w:rFonts w:hint="eastAsia"/>
              </w:rPr>
              <w:t>３</w:t>
            </w:r>
            <w:r w:rsidR="00DF6E5B">
              <w:rPr>
                <w:rFonts w:hint="eastAsia"/>
              </w:rPr>
              <w:t>月</w:t>
            </w:r>
            <w:r w:rsidR="00647372">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6E2F5B">
              <w:rPr>
                <w:rFonts w:hint="eastAsia"/>
              </w:rPr>
              <w:t>９</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647372" w:rsidRPr="00647372">
              <w:rPr>
                <w:rFonts w:hint="eastAsia"/>
              </w:rPr>
              <w:t>ロータリ除雪車（２．２ｍ級）（秋葉区）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836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5B"/>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colormenu v:ext="edit" strokecolor="none"/>
    </o:shapedefaults>
    <o:shapelayout v:ext="edit">
      <o:idmap v:ext="edit" data="1"/>
    </o:shapelayout>
  </w:shapeDefaults>
  <w:decimalSymbol w:val="."/>
  <w:listSeparator w:val=","/>
  <w14:docId w14:val="1AF6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B3B96-E5EF-48B9-8A97-368E7EED6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2025-02-26T07:02:00Z</dcterms:modified>
</cp:coreProperties>
</file>