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142138" w14:textId="77777777" w:rsidR="009D111C" w:rsidRPr="004D2793" w:rsidRDefault="009D111C" w:rsidP="009D111C">
      <w:pPr>
        <w:pStyle w:val="aa"/>
        <w:tabs>
          <w:tab w:val="left" w:pos="10065"/>
        </w:tabs>
        <w:ind w:right="83"/>
        <w:jc w:val="left"/>
        <w:rPr>
          <w:rFonts w:ascii="Century" w:hAnsi="Century"/>
          <w:sz w:val="22"/>
          <w:szCs w:val="22"/>
        </w:rPr>
      </w:pPr>
      <w:r w:rsidRPr="004D2793">
        <w:rPr>
          <w:rFonts w:ascii="Century" w:hAnsi="Century" w:hint="eastAsia"/>
          <w:sz w:val="22"/>
          <w:szCs w:val="22"/>
        </w:rPr>
        <w:t>別記様式第４号</w:t>
      </w:r>
    </w:p>
    <w:p w14:paraId="674B5029" w14:textId="77777777" w:rsidR="009D111C" w:rsidRPr="004D2793" w:rsidRDefault="009D111C" w:rsidP="009D111C">
      <w:pPr>
        <w:pStyle w:val="aa"/>
        <w:jc w:val="center"/>
        <w:rPr>
          <w:rFonts w:ascii="Century" w:hAnsi="Century"/>
          <w:sz w:val="32"/>
          <w:szCs w:val="32"/>
        </w:rPr>
      </w:pPr>
    </w:p>
    <w:p w14:paraId="4F4F2789" w14:textId="77777777" w:rsidR="009D111C" w:rsidRPr="004D2793" w:rsidRDefault="009D111C" w:rsidP="009D111C">
      <w:pPr>
        <w:pStyle w:val="aa"/>
        <w:jc w:val="center"/>
        <w:rPr>
          <w:rFonts w:ascii="Century" w:hAnsi="Century"/>
          <w:sz w:val="30"/>
          <w:szCs w:val="30"/>
        </w:rPr>
      </w:pPr>
      <w:r w:rsidRPr="004D2793">
        <w:rPr>
          <w:rFonts w:ascii="Century" w:hAnsi="Century" w:hint="eastAsia"/>
          <w:sz w:val="30"/>
          <w:szCs w:val="30"/>
        </w:rPr>
        <w:t>令和４～６年度液体クロマトグラフ‐タンデム四重極型質量分析計</w:t>
      </w:r>
    </w:p>
    <w:p w14:paraId="2AAC892A" w14:textId="77777777" w:rsidR="009D111C" w:rsidRPr="004D2793" w:rsidRDefault="009D111C" w:rsidP="009D111C">
      <w:pPr>
        <w:pStyle w:val="aa"/>
        <w:jc w:val="center"/>
        <w:rPr>
          <w:rFonts w:ascii="Century" w:hAnsi="Century"/>
          <w:sz w:val="30"/>
          <w:szCs w:val="30"/>
          <w:lang w:eastAsia="zh-TW"/>
        </w:rPr>
      </w:pPr>
      <w:r w:rsidRPr="004D2793">
        <w:rPr>
          <w:rFonts w:ascii="Century" w:hAnsi="Century" w:hint="eastAsia"/>
          <w:sz w:val="30"/>
          <w:szCs w:val="30"/>
          <w:lang w:eastAsia="zh-TW"/>
        </w:rPr>
        <w:t>納入等実績一覧表</w:t>
      </w:r>
    </w:p>
    <w:p w14:paraId="3816D44B" w14:textId="77777777" w:rsidR="009D111C" w:rsidRPr="004D2793" w:rsidRDefault="009D111C" w:rsidP="009D111C">
      <w:pPr>
        <w:pStyle w:val="aa"/>
        <w:jc w:val="center"/>
        <w:rPr>
          <w:rFonts w:ascii="Century" w:hAnsi="Century"/>
          <w:sz w:val="22"/>
          <w:szCs w:val="22"/>
          <w:lang w:eastAsia="zh-TW"/>
        </w:rPr>
      </w:pPr>
    </w:p>
    <w:p w14:paraId="5EDB1863" w14:textId="77777777" w:rsidR="009D111C" w:rsidRPr="004D2793" w:rsidRDefault="009D111C" w:rsidP="009D111C">
      <w:pPr>
        <w:pStyle w:val="aa"/>
        <w:rPr>
          <w:rFonts w:asciiTheme="minorEastAsia" w:eastAsiaTheme="minorEastAsia" w:hAnsiTheme="minorEastAsia"/>
          <w:spacing w:val="0"/>
          <w:lang w:eastAsia="zh-TW"/>
        </w:rPr>
      </w:pPr>
      <w:r w:rsidRPr="009D111C">
        <w:rPr>
          <w:rFonts w:asciiTheme="minorEastAsia" w:eastAsiaTheme="minorEastAsia" w:hAnsiTheme="minorEastAsia" w:hint="eastAsia"/>
          <w:spacing w:val="20"/>
          <w:fitText w:val="1080" w:id="-638867712"/>
          <w:lang w:eastAsia="zh-TW"/>
        </w:rPr>
        <w:t>公告番</w:t>
      </w:r>
      <w:r w:rsidRPr="009D111C">
        <w:rPr>
          <w:rFonts w:asciiTheme="minorEastAsia" w:eastAsiaTheme="minorEastAsia" w:hAnsiTheme="minorEastAsia" w:hint="eastAsia"/>
          <w:spacing w:val="0"/>
          <w:fitText w:val="1080" w:id="-638867712"/>
          <w:lang w:eastAsia="zh-TW"/>
        </w:rPr>
        <w:t>号</w:t>
      </w:r>
      <w:r w:rsidRPr="004D2793">
        <w:rPr>
          <w:rFonts w:asciiTheme="minorEastAsia" w:eastAsiaTheme="minorEastAsia" w:hAnsiTheme="minorEastAsia" w:hint="eastAsia"/>
          <w:spacing w:val="0"/>
          <w:lang w:eastAsia="zh-TW"/>
        </w:rPr>
        <w:t xml:space="preserve">　　新潟市契約公告第</w:t>
      </w:r>
      <w:r>
        <w:rPr>
          <w:rFonts w:asciiTheme="minorEastAsia" w:eastAsiaTheme="minorEastAsia" w:hAnsiTheme="minorEastAsia" w:hint="eastAsia"/>
          <w:spacing w:val="0"/>
          <w:lang w:eastAsia="zh-TW"/>
        </w:rPr>
        <w:t>８２</w:t>
      </w:r>
      <w:r w:rsidRPr="004D2793">
        <w:rPr>
          <w:rFonts w:asciiTheme="minorEastAsia" w:eastAsiaTheme="minorEastAsia" w:hAnsiTheme="minorEastAsia" w:hint="eastAsia"/>
          <w:spacing w:val="0"/>
          <w:lang w:eastAsia="zh-TW"/>
        </w:rPr>
        <w:t>号</w:t>
      </w:r>
    </w:p>
    <w:p w14:paraId="16437153" w14:textId="77777777" w:rsidR="009D111C" w:rsidRPr="004D2793" w:rsidRDefault="009D111C" w:rsidP="009D111C">
      <w:pPr>
        <w:pStyle w:val="aa"/>
        <w:rPr>
          <w:rFonts w:asciiTheme="minorEastAsia" w:eastAsiaTheme="minorEastAsia" w:hAnsiTheme="minorEastAsia"/>
        </w:rPr>
      </w:pPr>
      <w:r w:rsidRPr="004D2793">
        <w:rPr>
          <w:rFonts w:asciiTheme="minorEastAsia" w:eastAsiaTheme="minorEastAsia" w:hAnsiTheme="minorEastAsia" w:hint="eastAsia"/>
        </w:rPr>
        <w:t>件　　 名　　液体クロマトグラフ‐タンデム四重極型質量分析計　一式</w:t>
      </w:r>
    </w:p>
    <w:p w14:paraId="345F2B16" w14:textId="77777777" w:rsidR="009D111C" w:rsidRPr="004D2793" w:rsidRDefault="009D111C" w:rsidP="009D111C">
      <w:pPr>
        <w:pStyle w:val="aa"/>
        <w:ind w:firstLineChars="300" w:firstLine="714"/>
        <w:rPr>
          <w:rFonts w:asciiTheme="minorEastAsia" w:eastAsiaTheme="minorEastAsia" w:hAnsiTheme="minorEastAsia"/>
        </w:rPr>
      </w:pPr>
      <w:r w:rsidRPr="004D2793">
        <w:rPr>
          <w:rFonts w:asciiTheme="minorEastAsia" w:eastAsiaTheme="minorEastAsia" w:hAnsiTheme="minorEastAsia" w:hint="eastAsia"/>
        </w:rPr>
        <w:t xml:space="preserve">　　　　　　　　　　　　　　　　　　　　　　　　　　　　　　　　　　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1985"/>
        <w:gridCol w:w="1984"/>
        <w:gridCol w:w="2977"/>
        <w:gridCol w:w="1701"/>
      </w:tblGrid>
      <w:tr w:rsidR="009D111C" w:rsidRPr="004D2793" w14:paraId="0B0EC4A4" w14:textId="77777777" w:rsidTr="00FA656C">
        <w:trPr>
          <w:trHeight w:val="394"/>
          <w:jc w:val="center"/>
        </w:trPr>
        <w:tc>
          <w:tcPr>
            <w:tcW w:w="641" w:type="dxa"/>
            <w:vAlign w:val="center"/>
          </w:tcPr>
          <w:p w14:paraId="4204ABBB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  <w:r w:rsidRPr="004D2793">
              <w:rPr>
                <w:rFonts w:asciiTheme="minorEastAsia" w:eastAsiaTheme="minorEastAsia" w:hAnsiTheme="minorEastAsia" w:hint="eastAsia"/>
              </w:rPr>
              <w:t>No.</w:t>
            </w:r>
          </w:p>
        </w:tc>
        <w:tc>
          <w:tcPr>
            <w:tcW w:w="1985" w:type="dxa"/>
            <w:vAlign w:val="center"/>
          </w:tcPr>
          <w:p w14:paraId="483CFC60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  <w:r w:rsidRPr="004D2793">
              <w:rPr>
                <w:rFonts w:asciiTheme="minorEastAsia" w:eastAsiaTheme="minorEastAsia" w:hAnsiTheme="minorEastAsia" w:hint="eastAsia"/>
              </w:rPr>
              <w:t>納入先名称</w:t>
            </w:r>
          </w:p>
        </w:tc>
        <w:tc>
          <w:tcPr>
            <w:tcW w:w="1984" w:type="dxa"/>
            <w:vAlign w:val="center"/>
          </w:tcPr>
          <w:p w14:paraId="66AAC7BD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  <w:r w:rsidRPr="004D2793">
              <w:rPr>
                <w:rFonts w:asciiTheme="minorEastAsia" w:eastAsiaTheme="minorEastAsia" w:hAnsiTheme="minorEastAsia" w:hint="eastAsia"/>
              </w:rPr>
              <w:t>納品年月日</w:t>
            </w:r>
          </w:p>
          <w:p w14:paraId="40BD87D5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  <w:r w:rsidRPr="004D2793">
              <w:rPr>
                <w:rFonts w:asciiTheme="minorEastAsia" w:eastAsiaTheme="minorEastAsia" w:hAnsiTheme="minorEastAsia" w:hint="eastAsia"/>
              </w:rPr>
              <w:t>（リース期間）</w:t>
            </w:r>
          </w:p>
        </w:tc>
        <w:tc>
          <w:tcPr>
            <w:tcW w:w="2977" w:type="dxa"/>
            <w:vAlign w:val="center"/>
          </w:tcPr>
          <w:p w14:paraId="4210DEFB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  <w:r w:rsidRPr="004D2793">
              <w:rPr>
                <w:rFonts w:asciiTheme="minorEastAsia" w:eastAsiaTheme="minorEastAsia" w:hAnsiTheme="minorEastAsia" w:hint="eastAsia"/>
              </w:rPr>
              <w:t>品名・機種名</w:t>
            </w:r>
          </w:p>
        </w:tc>
        <w:tc>
          <w:tcPr>
            <w:tcW w:w="1701" w:type="dxa"/>
            <w:vAlign w:val="center"/>
          </w:tcPr>
          <w:p w14:paraId="1C470C8A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  <w:r w:rsidRPr="004D2793">
              <w:rPr>
                <w:rFonts w:asciiTheme="minorEastAsia" w:eastAsiaTheme="minorEastAsia" w:hAnsiTheme="minorEastAsia" w:hint="eastAsia"/>
              </w:rPr>
              <w:t>納品・リース</w:t>
            </w:r>
          </w:p>
          <w:p w14:paraId="6CB8DD4D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  <w:r w:rsidRPr="004D2793">
              <w:rPr>
                <w:rFonts w:asciiTheme="minorEastAsia" w:eastAsiaTheme="minorEastAsia" w:hAnsiTheme="minorEastAsia" w:hint="eastAsia"/>
              </w:rPr>
              <w:t>の有無</w:t>
            </w:r>
          </w:p>
        </w:tc>
      </w:tr>
      <w:tr w:rsidR="009D111C" w:rsidRPr="004D2793" w14:paraId="3A06182C" w14:textId="77777777" w:rsidTr="00FA656C">
        <w:trPr>
          <w:trHeight w:val="722"/>
          <w:jc w:val="center"/>
        </w:trPr>
        <w:tc>
          <w:tcPr>
            <w:tcW w:w="641" w:type="dxa"/>
            <w:vAlign w:val="center"/>
          </w:tcPr>
          <w:p w14:paraId="509A902F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  <w:r w:rsidRPr="004D2793">
              <w:rPr>
                <w:rFonts w:asciiTheme="minorEastAsia" w:eastAsiaTheme="minorEastAsia" w:hAnsiTheme="minorEastAsia" w:hint="eastAsia"/>
              </w:rPr>
              <w:t>例</w:t>
            </w:r>
          </w:p>
        </w:tc>
        <w:tc>
          <w:tcPr>
            <w:tcW w:w="1985" w:type="dxa"/>
            <w:vAlign w:val="center"/>
          </w:tcPr>
          <w:p w14:paraId="549A3549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  <w:lang w:eastAsia="zh-TW"/>
              </w:rPr>
            </w:pPr>
            <w:r w:rsidRPr="004D2793">
              <w:rPr>
                <w:rFonts w:asciiTheme="minorEastAsia" w:eastAsiaTheme="minorEastAsia" w:hAnsiTheme="minorEastAsia" w:hint="eastAsia"/>
                <w:lang w:eastAsia="zh-TW"/>
              </w:rPr>
              <w:t>新潟市食肉衛生検査所</w:t>
            </w:r>
          </w:p>
        </w:tc>
        <w:tc>
          <w:tcPr>
            <w:tcW w:w="1984" w:type="dxa"/>
            <w:vAlign w:val="center"/>
          </w:tcPr>
          <w:p w14:paraId="3AFB2609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  <w:r w:rsidRPr="004D2793">
              <w:rPr>
                <w:rFonts w:asciiTheme="minorEastAsia" w:eastAsiaTheme="minorEastAsia" w:hAnsiTheme="minorEastAsia" w:hint="eastAsia"/>
              </w:rPr>
              <w:t>2025年3月31日</w:t>
            </w:r>
          </w:p>
        </w:tc>
        <w:tc>
          <w:tcPr>
            <w:tcW w:w="2977" w:type="dxa"/>
            <w:vAlign w:val="center"/>
          </w:tcPr>
          <w:p w14:paraId="4FEEEC0E" w14:textId="77777777" w:rsidR="009D111C" w:rsidRPr="004D2793" w:rsidRDefault="009D111C" w:rsidP="00FA656C">
            <w:pPr>
              <w:pStyle w:val="aa"/>
              <w:jc w:val="center"/>
              <w:rPr>
                <w:rFonts w:ascii="Century" w:hAnsi="Century"/>
                <w:spacing w:val="0"/>
                <w:kern w:val="2"/>
                <w:sz w:val="21"/>
                <w:szCs w:val="21"/>
              </w:rPr>
            </w:pPr>
            <w:proofErr w:type="spellStart"/>
            <w:r w:rsidRPr="004D2793">
              <w:rPr>
                <w:rFonts w:ascii="Century" w:hAnsi="Century" w:hint="eastAsia"/>
                <w:spacing w:val="0"/>
                <w:kern w:val="2"/>
                <w:sz w:val="21"/>
                <w:szCs w:val="21"/>
              </w:rPr>
              <w:t>Xevo</w:t>
            </w:r>
            <w:proofErr w:type="spellEnd"/>
            <w:r w:rsidRPr="004D2793">
              <w:rPr>
                <w:rFonts w:ascii="Century" w:hAnsi="Century" w:hint="eastAsia"/>
                <w:spacing w:val="0"/>
                <w:kern w:val="2"/>
                <w:sz w:val="21"/>
                <w:szCs w:val="21"/>
              </w:rPr>
              <w:t xml:space="preserve"> </w:t>
            </w:r>
            <w:proofErr w:type="spellStart"/>
            <w:r w:rsidRPr="004D2793">
              <w:rPr>
                <w:rFonts w:ascii="Century" w:hAnsi="Century" w:hint="eastAsia"/>
                <w:spacing w:val="0"/>
                <w:kern w:val="2"/>
                <w:sz w:val="21"/>
                <w:szCs w:val="21"/>
              </w:rPr>
              <w:t>TQS</w:t>
            </w:r>
            <w:r w:rsidRPr="004D2793">
              <w:rPr>
                <w:rFonts w:ascii="Century" w:hAnsi="Century"/>
                <w:spacing w:val="0"/>
                <w:kern w:val="2"/>
                <w:sz w:val="21"/>
                <w:szCs w:val="21"/>
              </w:rPr>
              <w:t>micro</w:t>
            </w:r>
            <w:proofErr w:type="spellEnd"/>
            <w:r w:rsidRPr="004D2793">
              <w:rPr>
                <w:rFonts w:ascii="Century" w:hAnsi="Century"/>
                <w:spacing w:val="0"/>
                <w:kern w:val="2"/>
                <w:sz w:val="21"/>
                <w:szCs w:val="21"/>
              </w:rPr>
              <w:t>/</w:t>
            </w:r>
          </w:p>
          <w:p w14:paraId="1BE2A530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  <w:r w:rsidRPr="004D2793">
              <w:rPr>
                <w:rFonts w:ascii="Century" w:hAnsi="Century"/>
                <w:spacing w:val="0"/>
                <w:kern w:val="2"/>
                <w:sz w:val="21"/>
                <w:szCs w:val="21"/>
              </w:rPr>
              <w:t>ACQUITY Premier</w:t>
            </w:r>
            <w:r w:rsidRPr="004D2793">
              <w:rPr>
                <w:rFonts w:ascii="Century" w:hAnsi="Century" w:hint="eastAsia"/>
                <w:spacing w:val="0"/>
                <w:kern w:val="2"/>
                <w:sz w:val="21"/>
                <w:szCs w:val="21"/>
              </w:rPr>
              <w:t>システム</w:t>
            </w:r>
          </w:p>
        </w:tc>
        <w:tc>
          <w:tcPr>
            <w:tcW w:w="1701" w:type="dxa"/>
            <w:vAlign w:val="center"/>
          </w:tcPr>
          <w:p w14:paraId="60E7DC95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  <w:r w:rsidRPr="004D2793">
              <w:rPr>
                <w:rFonts w:asciiTheme="minorEastAsia" w:eastAsiaTheme="minorEastAsia" w:hAnsiTheme="minorEastAsia" w:hint="eastAsia"/>
              </w:rPr>
              <w:t>納品</w:t>
            </w:r>
          </w:p>
        </w:tc>
      </w:tr>
      <w:tr w:rsidR="009D111C" w:rsidRPr="004D2793" w14:paraId="5F6DEDA0" w14:textId="77777777" w:rsidTr="00FA656C">
        <w:trPr>
          <w:trHeight w:val="948"/>
          <w:jc w:val="center"/>
        </w:trPr>
        <w:tc>
          <w:tcPr>
            <w:tcW w:w="641" w:type="dxa"/>
            <w:vAlign w:val="center"/>
          </w:tcPr>
          <w:p w14:paraId="16DA13DF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  <w:r w:rsidRPr="004D2793">
              <w:rPr>
                <w:rFonts w:asciiTheme="minorEastAsia" w:eastAsiaTheme="minorEastAsia" w:hAnsiTheme="minorEastAsia" w:hint="eastAsia"/>
              </w:rPr>
              <w:t>１</w:t>
            </w:r>
          </w:p>
        </w:tc>
        <w:tc>
          <w:tcPr>
            <w:tcW w:w="1985" w:type="dxa"/>
            <w:vAlign w:val="center"/>
          </w:tcPr>
          <w:p w14:paraId="47391B37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4" w:type="dxa"/>
            <w:vAlign w:val="center"/>
          </w:tcPr>
          <w:p w14:paraId="74D5F893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77" w:type="dxa"/>
          </w:tcPr>
          <w:p w14:paraId="4FAE194F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14:paraId="650DD9EB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9D111C" w:rsidRPr="004D2793" w14:paraId="03AEB2D0" w14:textId="77777777" w:rsidTr="00FA656C">
        <w:trPr>
          <w:trHeight w:val="976"/>
          <w:jc w:val="center"/>
        </w:trPr>
        <w:tc>
          <w:tcPr>
            <w:tcW w:w="641" w:type="dxa"/>
            <w:vAlign w:val="center"/>
          </w:tcPr>
          <w:p w14:paraId="17420A7D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  <w:r w:rsidRPr="004D2793">
              <w:rPr>
                <w:rFonts w:asciiTheme="minorEastAsia" w:eastAsiaTheme="minorEastAsia" w:hAnsiTheme="minorEastAsia" w:hint="eastAsia"/>
              </w:rPr>
              <w:t>２</w:t>
            </w:r>
          </w:p>
        </w:tc>
        <w:tc>
          <w:tcPr>
            <w:tcW w:w="1985" w:type="dxa"/>
            <w:vAlign w:val="center"/>
          </w:tcPr>
          <w:p w14:paraId="5B991E72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4" w:type="dxa"/>
            <w:vAlign w:val="center"/>
          </w:tcPr>
          <w:p w14:paraId="1C31EEBB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77" w:type="dxa"/>
          </w:tcPr>
          <w:p w14:paraId="42A04451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14:paraId="19699CBD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9D111C" w:rsidRPr="004D2793" w14:paraId="3C889F0E" w14:textId="77777777" w:rsidTr="00FA656C">
        <w:trPr>
          <w:trHeight w:val="976"/>
          <w:jc w:val="center"/>
        </w:trPr>
        <w:tc>
          <w:tcPr>
            <w:tcW w:w="641" w:type="dxa"/>
            <w:vAlign w:val="center"/>
          </w:tcPr>
          <w:p w14:paraId="600E9939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  <w:r w:rsidRPr="004D2793">
              <w:rPr>
                <w:rFonts w:asciiTheme="minorEastAsia" w:eastAsiaTheme="minorEastAsia" w:hAnsiTheme="minorEastAsia" w:hint="eastAsia"/>
              </w:rPr>
              <w:t>３</w:t>
            </w:r>
          </w:p>
        </w:tc>
        <w:tc>
          <w:tcPr>
            <w:tcW w:w="1985" w:type="dxa"/>
            <w:vAlign w:val="center"/>
          </w:tcPr>
          <w:p w14:paraId="2B18FA5F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4" w:type="dxa"/>
            <w:vAlign w:val="center"/>
          </w:tcPr>
          <w:p w14:paraId="7849E01B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77" w:type="dxa"/>
          </w:tcPr>
          <w:p w14:paraId="45276498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14:paraId="134AED91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9D111C" w:rsidRPr="004D2793" w14:paraId="2D165C54" w14:textId="77777777" w:rsidTr="00FA656C">
        <w:trPr>
          <w:trHeight w:val="990"/>
          <w:jc w:val="center"/>
        </w:trPr>
        <w:tc>
          <w:tcPr>
            <w:tcW w:w="641" w:type="dxa"/>
            <w:vAlign w:val="center"/>
          </w:tcPr>
          <w:p w14:paraId="604AAB95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  <w:r w:rsidRPr="004D2793">
              <w:rPr>
                <w:rFonts w:asciiTheme="minorEastAsia" w:eastAsiaTheme="minorEastAsia" w:hAnsiTheme="minorEastAsia" w:hint="eastAsia"/>
              </w:rPr>
              <w:t>４</w:t>
            </w:r>
          </w:p>
        </w:tc>
        <w:tc>
          <w:tcPr>
            <w:tcW w:w="1985" w:type="dxa"/>
            <w:vAlign w:val="center"/>
          </w:tcPr>
          <w:p w14:paraId="2BA5689E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4" w:type="dxa"/>
            <w:vAlign w:val="center"/>
          </w:tcPr>
          <w:p w14:paraId="03AB480C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77" w:type="dxa"/>
          </w:tcPr>
          <w:p w14:paraId="5CF7B53F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14:paraId="25F11744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9D111C" w:rsidRPr="004D2793" w14:paraId="27C28FD3" w14:textId="77777777" w:rsidTr="00FA656C">
        <w:trPr>
          <w:trHeight w:val="976"/>
          <w:jc w:val="center"/>
        </w:trPr>
        <w:tc>
          <w:tcPr>
            <w:tcW w:w="641" w:type="dxa"/>
            <w:vAlign w:val="center"/>
          </w:tcPr>
          <w:p w14:paraId="4DE0C713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  <w:r w:rsidRPr="004D2793">
              <w:rPr>
                <w:rFonts w:asciiTheme="minorEastAsia" w:eastAsiaTheme="minorEastAsia" w:hAnsiTheme="minorEastAsia" w:hint="eastAsia"/>
              </w:rPr>
              <w:t>５</w:t>
            </w:r>
          </w:p>
        </w:tc>
        <w:tc>
          <w:tcPr>
            <w:tcW w:w="1985" w:type="dxa"/>
            <w:vAlign w:val="center"/>
          </w:tcPr>
          <w:p w14:paraId="43420576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4" w:type="dxa"/>
            <w:vAlign w:val="center"/>
          </w:tcPr>
          <w:p w14:paraId="56D84660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77" w:type="dxa"/>
          </w:tcPr>
          <w:p w14:paraId="4210A7CB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14:paraId="1401E533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14:paraId="6E145144" w14:textId="77777777" w:rsidR="009D111C" w:rsidRPr="004D2793" w:rsidRDefault="009D111C" w:rsidP="009D111C">
      <w:pPr>
        <w:pStyle w:val="aa"/>
        <w:ind w:firstLineChars="100" w:firstLine="238"/>
        <w:rPr>
          <w:rFonts w:asciiTheme="minorEastAsia" w:eastAsiaTheme="minorEastAsia" w:hAnsiTheme="minorEastAsia"/>
        </w:rPr>
      </w:pPr>
    </w:p>
    <w:p w14:paraId="1C7E7FB6" w14:textId="77777777" w:rsidR="009D111C" w:rsidRPr="004D2793" w:rsidRDefault="009D111C" w:rsidP="009D111C">
      <w:pPr>
        <w:pStyle w:val="aa"/>
        <w:ind w:firstLineChars="100" w:firstLine="238"/>
        <w:rPr>
          <w:rFonts w:asciiTheme="minorEastAsia" w:eastAsiaTheme="minorEastAsia" w:hAnsiTheme="minorEastAsia"/>
        </w:rPr>
      </w:pPr>
      <w:r w:rsidRPr="004D2793">
        <w:rPr>
          <w:rFonts w:asciiTheme="minorEastAsia" w:eastAsiaTheme="minorEastAsia" w:hAnsiTheme="minorEastAsia" w:hint="eastAsia"/>
        </w:rPr>
        <w:t>※上記のとおり報告いたします。</w:t>
      </w:r>
    </w:p>
    <w:p w14:paraId="3BF63312" w14:textId="77777777" w:rsidR="009D111C" w:rsidRPr="004D2793" w:rsidRDefault="009D111C" w:rsidP="009D111C">
      <w:pPr>
        <w:pStyle w:val="aa"/>
        <w:jc w:val="right"/>
        <w:rPr>
          <w:rFonts w:asciiTheme="minorEastAsia" w:eastAsiaTheme="minorEastAsia" w:hAnsiTheme="minorEastAsia"/>
        </w:rPr>
      </w:pPr>
      <w:r w:rsidRPr="004D2793">
        <w:rPr>
          <w:rFonts w:asciiTheme="minorEastAsia" w:eastAsiaTheme="minorEastAsia" w:hAnsiTheme="minorEastAsia" w:hint="eastAsia"/>
        </w:rPr>
        <w:t xml:space="preserve">令和　　年　　月　　日　　　</w:t>
      </w:r>
    </w:p>
    <w:p w14:paraId="6F121E17" w14:textId="77777777" w:rsidR="009D111C" w:rsidRPr="004D2793" w:rsidRDefault="009D111C" w:rsidP="009D111C">
      <w:pPr>
        <w:pStyle w:val="aa"/>
        <w:rPr>
          <w:rFonts w:asciiTheme="minorEastAsia" w:eastAsiaTheme="minorEastAsia" w:hAnsiTheme="minorEastAsia"/>
        </w:rPr>
      </w:pPr>
      <w:r w:rsidRPr="004D2793">
        <w:rPr>
          <w:rFonts w:asciiTheme="minorEastAsia" w:eastAsiaTheme="minorEastAsia" w:hAnsiTheme="minorEastAsia" w:hint="eastAsia"/>
        </w:rPr>
        <w:t xml:space="preserve">　　　　住　　所</w:t>
      </w:r>
    </w:p>
    <w:p w14:paraId="25194F6B" w14:textId="1EC139E1" w:rsidR="009D111C" w:rsidRPr="004D2793" w:rsidRDefault="009D111C" w:rsidP="009D111C">
      <w:pPr>
        <w:pStyle w:val="aa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D34710" wp14:editId="6854F829">
                <wp:simplePos x="0" y="0"/>
                <wp:positionH relativeFrom="column">
                  <wp:posOffset>4933950</wp:posOffset>
                </wp:positionH>
                <wp:positionV relativeFrom="paragraph">
                  <wp:posOffset>233680</wp:posOffset>
                </wp:positionV>
                <wp:extent cx="828675" cy="228600"/>
                <wp:effectExtent l="0" t="0" r="4445" b="0"/>
                <wp:wrapNone/>
                <wp:docPr id="29621084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5A1F1B" w14:textId="77777777" w:rsidR="009D111C" w:rsidRPr="00A06FE9" w:rsidRDefault="009D111C" w:rsidP="009D111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（押印不要）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D3471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88.5pt;margin-top:18.4pt;width:65.2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" stroked="f">
                <v:textbox inset="5.85pt,.7pt,5.85pt,.7pt">
                  <w:txbxContent>
                    <w:p w14:paraId="6B5A1F1B" w14:textId="77777777" w:rsidR="009D111C" w:rsidRPr="00A06FE9" w:rsidRDefault="009D111C" w:rsidP="009D111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（押印不要）</w:t>
                      </w:r>
                    </w:p>
                  </w:txbxContent>
                </v:textbox>
              </v:shape>
            </w:pict>
          </mc:Fallback>
        </mc:AlternateContent>
      </w:r>
      <w:r w:rsidRPr="004D2793">
        <w:rPr>
          <w:rFonts w:asciiTheme="minorEastAsia" w:eastAsiaTheme="minorEastAsia" w:hAnsiTheme="minorEastAsia" w:hint="eastAsia"/>
        </w:rPr>
        <w:t xml:space="preserve">　　　　</w:t>
      </w:r>
      <w:r w:rsidRPr="009D111C">
        <w:rPr>
          <w:rFonts w:asciiTheme="minorEastAsia" w:eastAsiaTheme="minorEastAsia" w:hAnsiTheme="minorEastAsia" w:hint="eastAsia"/>
          <w:spacing w:val="26"/>
          <w:fitText w:val="824" w:id="-638867711"/>
        </w:rPr>
        <w:t>会社</w:t>
      </w:r>
      <w:r w:rsidRPr="009D111C">
        <w:rPr>
          <w:rFonts w:asciiTheme="minorEastAsia" w:eastAsiaTheme="minorEastAsia" w:hAnsiTheme="minorEastAsia" w:hint="eastAsia"/>
          <w:spacing w:val="0"/>
          <w:fitText w:val="824" w:id="-638867711"/>
        </w:rPr>
        <w:t>名</w:t>
      </w:r>
    </w:p>
    <w:p w14:paraId="57088779" w14:textId="77777777" w:rsidR="009D111C" w:rsidRPr="004D2793" w:rsidRDefault="009D111C" w:rsidP="009D111C">
      <w:pPr>
        <w:pStyle w:val="aa"/>
        <w:rPr>
          <w:rFonts w:asciiTheme="minorEastAsia" w:eastAsiaTheme="minorEastAsia" w:hAnsiTheme="minorEastAsia"/>
        </w:rPr>
      </w:pPr>
      <w:r w:rsidRPr="004D2793">
        <w:rPr>
          <w:rFonts w:asciiTheme="minorEastAsia" w:eastAsiaTheme="minorEastAsia" w:hAnsiTheme="minorEastAsia" w:hint="eastAsia"/>
        </w:rPr>
        <w:t xml:space="preserve">　　　　代表者名　　　　　　　　　　　　　　　　　　　　　　　　　　　　　　　　</w:t>
      </w:r>
    </w:p>
    <w:p w14:paraId="092BE03F" w14:textId="77777777" w:rsidR="00461CC2" w:rsidRPr="009D111C" w:rsidRDefault="00461CC2"/>
    <w:sectPr w:rsidR="00461CC2" w:rsidRPr="009D111C" w:rsidSect="009D111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11C"/>
    <w:rsid w:val="00461CC2"/>
    <w:rsid w:val="006B331B"/>
    <w:rsid w:val="009D111C"/>
    <w:rsid w:val="00C71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607BFCC5"/>
  <w15:chartTrackingRefBased/>
  <w15:docId w15:val="{3867FB49-B1FD-4F6D-9E5A-82762EB22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11C"/>
    <w:pPr>
      <w:widowControl w:val="0"/>
      <w:spacing w:after="0" w:line="240" w:lineRule="auto"/>
      <w:jc w:val="both"/>
    </w:pPr>
    <w:rPr>
      <w:rFonts w:ascii="ＭＳ 明朝" w:eastAsia="ＭＳ 明朝" w:hAnsi="ＭＳ 明朝" w:cs="Times New Roman"/>
      <w:sz w:val="24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D111C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111C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D111C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D111C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D111C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D111C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D111C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D111C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111C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D111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D111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D111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D111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D111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D111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D111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D111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D111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D111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9D11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D111C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9D111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D111C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9D111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D111C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21">
    <w:name w:val="Intense Emphasis"/>
    <w:basedOn w:val="a0"/>
    <w:uiPriority w:val="21"/>
    <w:qFormat/>
    <w:rsid w:val="009D111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D11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9D111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D111C"/>
    <w:rPr>
      <w:b/>
      <w:bCs/>
      <w:smallCaps/>
      <w:color w:val="0F4761" w:themeColor="accent1" w:themeShade="BF"/>
      <w:spacing w:val="5"/>
    </w:rPr>
  </w:style>
  <w:style w:type="paragraph" w:customStyle="1" w:styleId="aa">
    <w:name w:val="テキスト"/>
    <w:rsid w:val="009D111C"/>
    <w:pPr>
      <w:widowControl w:val="0"/>
      <w:wordWrap w:val="0"/>
      <w:autoSpaceDE w:val="0"/>
      <w:autoSpaceDN w:val="0"/>
      <w:adjustRightInd w:val="0"/>
      <w:spacing w:after="0" w:line="453" w:lineRule="exact"/>
      <w:jc w:val="both"/>
    </w:pPr>
    <w:rPr>
      <w:rFonts w:ascii="ＭＳ 明朝" w:eastAsia="ＭＳ 明朝" w:hAnsi="ＭＳ 明朝" w:cs="Times New Roman"/>
      <w:spacing w:val="-1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1</cp:revision>
  <dcterms:created xsi:type="dcterms:W3CDTF">2025-09-29T05:39:00Z</dcterms:created>
  <dcterms:modified xsi:type="dcterms:W3CDTF">2025-09-29T05:40:00Z</dcterms:modified>
</cp:coreProperties>
</file>