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036FB" w14:textId="77777777"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14:paraId="00DA1986"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4A11D117" w14:textId="77777777" w:rsidR="00425C38" w:rsidRDefault="00425C38" w:rsidP="00425C38">
      <w:pPr>
        <w:autoSpaceDE w:val="0"/>
        <w:autoSpaceDN w:val="0"/>
        <w:spacing w:line="320" w:lineRule="exact"/>
        <w:rPr>
          <w:u w:val="single"/>
        </w:rPr>
      </w:pPr>
    </w:p>
    <w:p w14:paraId="288F4E07" w14:textId="3777C04D"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C22CC0">
        <w:rPr>
          <w:rFonts w:hint="eastAsia"/>
          <w:sz w:val="22"/>
          <w:szCs w:val="22"/>
        </w:rPr>
        <w:t>、</w:t>
      </w:r>
      <w:r w:rsidRPr="0053608C">
        <w:rPr>
          <w:rFonts w:hint="eastAsia"/>
          <w:sz w:val="22"/>
          <w:szCs w:val="22"/>
        </w:rPr>
        <w:t>「</w:t>
      </w:r>
      <w:r w:rsidR="00E94B92" w:rsidRPr="00E94B92">
        <w:rPr>
          <w:rFonts w:hint="eastAsia"/>
          <w:sz w:val="22"/>
          <w:szCs w:val="22"/>
        </w:rPr>
        <w:t>パーソナルコンピューター及び周辺機器等ヘルプデスク業務</w:t>
      </w:r>
      <w:r w:rsidRPr="0053608C">
        <w:rPr>
          <w:rFonts w:hint="eastAsia"/>
          <w:sz w:val="22"/>
          <w:szCs w:val="22"/>
        </w:rPr>
        <w:t>（以下「本件」という。）」の秘密保持に関し新潟市（以下「甲」という。）に対し次のとおり誓約します。</w:t>
      </w:r>
    </w:p>
    <w:p w14:paraId="1CB12C5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53FF28F3"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7ED2CB37" w14:textId="490F4242"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w:t>
      </w:r>
      <w:r w:rsidR="00C22CC0">
        <w:rPr>
          <w:rFonts w:hint="eastAsia"/>
          <w:sz w:val="22"/>
          <w:szCs w:val="22"/>
        </w:rPr>
        <w:t>、</w:t>
      </w:r>
      <w:r w:rsidR="00425C38" w:rsidRPr="0053608C">
        <w:rPr>
          <w:rFonts w:hint="eastAsia"/>
          <w:sz w:val="22"/>
          <w:szCs w:val="22"/>
        </w:rPr>
        <w:t>甲が本件において開示した情報の秘密保持について誓約するものです。</w:t>
      </w:r>
    </w:p>
    <w:p w14:paraId="77CAEE1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3F1DFFE4" w14:textId="49D53090"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sidR="00C22CC0">
        <w:rPr>
          <w:rFonts w:hint="eastAsia"/>
          <w:sz w:val="22"/>
          <w:szCs w:val="22"/>
        </w:rPr>
        <w:t>、</w:t>
      </w:r>
      <w:r w:rsidR="00425C38" w:rsidRPr="0053608C">
        <w:rPr>
          <w:rFonts w:hint="eastAsia"/>
          <w:sz w:val="22"/>
          <w:szCs w:val="22"/>
        </w:rPr>
        <w:t>甲から乙に対して明確に秘密と指定されて開示される本件の仕様書等の情報で</w:t>
      </w:r>
      <w:r w:rsidR="00C22CC0">
        <w:rPr>
          <w:rFonts w:hint="eastAsia"/>
          <w:sz w:val="22"/>
          <w:szCs w:val="22"/>
        </w:rPr>
        <w:t>、</w:t>
      </w:r>
      <w:r w:rsidR="00425C38" w:rsidRPr="0053608C">
        <w:rPr>
          <w:rFonts w:hint="eastAsia"/>
          <w:sz w:val="22"/>
          <w:szCs w:val="22"/>
        </w:rPr>
        <w:t>公には入手できない情報とします。</w:t>
      </w:r>
    </w:p>
    <w:p w14:paraId="7CEEA591"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6A52A069" w14:textId="3F9031C8"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w:t>
      </w:r>
      <w:r w:rsidR="00C22CC0">
        <w:rPr>
          <w:rFonts w:hint="eastAsia"/>
          <w:sz w:val="22"/>
          <w:szCs w:val="22"/>
        </w:rPr>
        <w:t>、</w:t>
      </w:r>
      <w:r w:rsidRPr="0053608C">
        <w:rPr>
          <w:rFonts w:hint="eastAsia"/>
          <w:sz w:val="22"/>
          <w:szCs w:val="22"/>
        </w:rPr>
        <w:t>本誓約に関して次の各号に該当する情報は秘密情報に含まれないものとします。</w:t>
      </w:r>
    </w:p>
    <w:p w14:paraId="7EE0DC58"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13721402" w14:textId="3DF05752"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w:t>
      </w:r>
      <w:r w:rsidR="00C22CC0">
        <w:rPr>
          <w:rFonts w:hint="eastAsia"/>
          <w:sz w:val="22"/>
          <w:szCs w:val="22"/>
        </w:rPr>
        <w:t>、</w:t>
      </w:r>
      <w:r w:rsidR="00425C38" w:rsidRPr="0053608C">
        <w:rPr>
          <w:rFonts w:hint="eastAsia"/>
          <w:sz w:val="22"/>
          <w:szCs w:val="22"/>
        </w:rPr>
        <w:t>乙の責によらないで公知となった情報</w:t>
      </w:r>
    </w:p>
    <w:p w14:paraId="1A7643E8"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4617D11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1ABCD624" w14:textId="7261FA96"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w:t>
      </w:r>
      <w:r w:rsidR="00C22CC0">
        <w:rPr>
          <w:rFonts w:hint="eastAsia"/>
          <w:sz w:val="22"/>
          <w:szCs w:val="22"/>
        </w:rPr>
        <w:t>、</w:t>
      </w:r>
      <w:r w:rsidRPr="0053608C">
        <w:rPr>
          <w:rFonts w:hint="eastAsia"/>
          <w:sz w:val="22"/>
          <w:szCs w:val="22"/>
        </w:rPr>
        <w:t>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w:t>
      </w:r>
      <w:r w:rsidR="00C22CC0">
        <w:rPr>
          <w:rFonts w:hint="eastAsia"/>
          <w:sz w:val="22"/>
          <w:szCs w:val="22"/>
        </w:rPr>
        <w:t>、</w:t>
      </w:r>
      <w:r w:rsidR="00F840F2" w:rsidRPr="0053608C">
        <w:rPr>
          <w:rFonts w:hint="eastAsia"/>
          <w:sz w:val="22"/>
          <w:szCs w:val="22"/>
        </w:rPr>
        <w:t>第三者への秘密情報の開示が真に必要な場合は</w:t>
      </w:r>
      <w:r w:rsidR="00C22CC0">
        <w:rPr>
          <w:rFonts w:hint="eastAsia"/>
          <w:sz w:val="22"/>
          <w:szCs w:val="22"/>
        </w:rPr>
        <w:t>、</w:t>
      </w:r>
      <w:r w:rsidR="00F840F2" w:rsidRPr="0053608C">
        <w:rPr>
          <w:rFonts w:hint="eastAsia"/>
          <w:sz w:val="22"/>
          <w:szCs w:val="22"/>
        </w:rPr>
        <w:t>乙はあらかじめ甲の書面による承諾を得ることとします。</w:t>
      </w:r>
    </w:p>
    <w:p w14:paraId="596FEFCE"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364F8BAD" w14:textId="3237D373"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w:t>
      </w:r>
      <w:r w:rsidR="00C22CC0">
        <w:rPr>
          <w:rFonts w:hint="eastAsia"/>
          <w:sz w:val="22"/>
          <w:szCs w:val="22"/>
        </w:rPr>
        <w:t>、</w:t>
      </w:r>
      <w:r>
        <w:rPr>
          <w:rFonts w:hint="eastAsia"/>
          <w:sz w:val="22"/>
          <w:szCs w:val="22"/>
        </w:rPr>
        <w:t>秘密情報を本件のため</w:t>
      </w:r>
      <w:r w:rsidR="00425C38" w:rsidRPr="0053608C">
        <w:rPr>
          <w:rFonts w:hint="eastAsia"/>
          <w:sz w:val="22"/>
          <w:szCs w:val="22"/>
        </w:rPr>
        <w:t>必要な限りにおいて利用できるものとし</w:t>
      </w:r>
      <w:r w:rsidR="00C22CC0">
        <w:rPr>
          <w:rFonts w:hint="eastAsia"/>
          <w:sz w:val="22"/>
          <w:szCs w:val="22"/>
        </w:rPr>
        <w:t>、</w:t>
      </w:r>
      <w:r w:rsidR="00425C38" w:rsidRPr="0053608C">
        <w:rPr>
          <w:rFonts w:hint="eastAsia"/>
          <w:sz w:val="22"/>
          <w:szCs w:val="22"/>
        </w:rPr>
        <w:t>本件以外の目的には一切使用又は利用しません。</w:t>
      </w:r>
    </w:p>
    <w:p w14:paraId="24AE3D86"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4B7AF0B5" w14:textId="0B559D85"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w:t>
      </w:r>
      <w:r w:rsidR="00C22CC0">
        <w:rPr>
          <w:rFonts w:hint="eastAsia"/>
          <w:sz w:val="22"/>
          <w:szCs w:val="22"/>
        </w:rPr>
        <w:t>、</w:t>
      </w:r>
      <w:r w:rsidRPr="0053608C">
        <w:rPr>
          <w:rFonts w:hint="eastAsia"/>
          <w:sz w:val="22"/>
          <w:szCs w:val="22"/>
        </w:rPr>
        <w:t>本件</w:t>
      </w:r>
      <w:r w:rsidR="00E43235">
        <w:rPr>
          <w:rFonts w:hint="eastAsia"/>
          <w:sz w:val="22"/>
          <w:szCs w:val="22"/>
        </w:rPr>
        <w:t>の履行完了</w:t>
      </w:r>
      <w:r w:rsidRPr="0053608C">
        <w:rPr>
          <w:rFonts w:hint="eastAsia"/>
          <w:sz w:val="22"/>
          <w:szCs w:val="22"/>
        </w:rPr>
        <w:t>後</w:t>
      </w:r>
      <w:r w:rsidR="00C22CC0">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w:t>
      </w:r>
      <w:r w:rsidR="00C22CC0">
        <w:rPr>
          <w:rFonts w:hint="eastAsia"/>
          <w:sz w:val="22"/>
          <w:szCs w:val="22"/>
        </w:rPr>
        <w:t>、</w:t>
      </w:r>
      <w:r w:rsidR="00E43235">
        <w:rPr>
          <w:rFonts w:hint="eastAsia"/>
          <w:sz w:val="22"/>
          <w:szCs w:val="22"/>
        </w:rPr>
        <w:t>甲から別途廃棄等の指示を受けた場合は</w:t>
      </w:r>
      <w:r w:rsidR="00C22CC0">
        <w:rPr>
          <w:rFonts w:hint="eastAsia"/>
          <w:sz w:val="22"/>
          <w:szCs w:val="22"/>
        </w:rPr>
        <w:t>、</w:t>
      </w:r>
      <w:r w:rsidR="00E43235">
        <w:rPr>
          <w:rFonts w:hint="eastAsia"/>
          <w:sz w:val="22"/>
          <w:szCs w:val="22"/>
        </w:rPr>
        <w:t>その指示に従</w:t>
      </w:r>
      <w:r w:rsidR="00050AED">
        <w:rPr>
          <w:rFonts w:hint="eastAsia"/>
          <w:sz w:val="22"/>
          <w:szCs w:val="22"/>
        </w:rPr>
        <w:t>います</w:t>
      </w:r>
      <w:r w:rsidR="00E43235">
        <w:rPr>
          <w:rFonts w:hint="eastAsia"/>
          <w:sz w:val="22"/>
          <w:szCs w:val="22"/>
        </w:rPr>
        <w:t>。</w:t>
      </w:r>
    </w:p>
    <w:p w14:paraId="46711DF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7C97F1EF" w14:textId="10CC68AC"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sidR="00C22CC0">
        <w:rPr>
          <w:rFonts w:hint="eastAsia"/>
          <w:sz w:val="22"/>
          <w:szCs w:val="22"/>
        </w:rPr>
        <w:t>、</w:t>
      </w:r>
      <w:r>
        <w:rPr>
          <w:rFonts w:hint="eastAsia"/>
          <w:sz w:val="22"/>
          <w:szCs w:val="22"/>
        </w:rPr>
        <w:t>又は</w:t>
      </w:r>
      <w:r w:rsidR="00425C38" w:rsidRPr="0053608C">
        <w:rPr>
          <w:rFonts w:hint="eastAsia"/>
          <w:sz w:val="22"/>
          <w:szCs w:val="22"/>
        </w:rPr>
        <w:t>外部に持ち出したことで甲が損害を被った場合</w:t>
      </w:r>
      <w:r w:rsidR="00C22CC0">
        <w:rPr>
          <w:rFonts w:hint="eastAsia"/>
          <w:sz w:val="22"/>
          <w:szCs w:val="22"/>
        </w:rPr>
        <w:t>、</w:t>
      </w:r>
      <w:r w:rsidR="00425C38" w:rsidRPr="0053608C">
        <w:rPr>
          <w:rFonts w:hint="eastAsia"/>
          <w:sz w:val="22"/>
          <w:szCs w:val="22"/>
        </w:rPr>
        <w:t>甲は乙に対して損害賠償を請求し</w:t>
      </w:r>
      <w:r w:rsidR="00C22CC0">
        <w:rPr>
          <w:rFonts w:hint="eastAsia"/>
          <w:sz w:val="22"/>
          <w:szCs w:val="22"/>
        </w:rPr>
        <w:t>、</w:t>
      </w:r>
      <w:r w:rsidR="00425C38" w:rsidRPr="0053608C">
        <w:rPr>
          <w:rFonts w:hint="eastAsia"/>
          <w:sz w:val="22"/>
          <w:szCs w:val="22"/>
        </w:rPr>
        <w:t>かつ甲が適当と</w:t>
      </w:r>
      <w:r w:rsidR="00A14AD8">
        <w:rPr>
          <w:rFonts w:hint="eastAsia"/>
          <w:sz w:val="22"/>
          <w:szCs w:val="22"/>
        </w:rPr>
        <w:t>す</w:t>
      </w:r>
      <w:r w:rsidR="00425C38" w:rsidRPr="0053608C">
        <w:rPr>
          <w:rFonts w:hint="eastAsia"/>
          <w:sz w:val="22"/>
          <w:szCs w:val="22"/>
        </w:rPr>
        <w:t>る必要な措置を採ってもかまいません。</w:t>
      </w:r>
    </w:p>
    <w:p w14:paraId="6C29502A"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07F53C4B" w14:textId="711C5DE2"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w:t>
      </w:r>
      <w:r w:rsidR="00C22CC0">
        <w:rPr>
          <w:rFonts w:hint="eastAsia"/>
          <w:sz w:val="22"/>
          <w:szCs w:val="22"/>
        </w:rPr>
        <w:t>、</w:t>
      </w:r>
      <w:r w:rsidRPr="0053608C">
        <w:rPr>
          <w:rFonts w:hint="eastAsia"/>
          <w:sz w:val="22"/>
          <w:szCs w:val="22"/>
        </w:rPr>
        <w:t>別途甲と協議の上</w:t>
      </w:r>
      <w:r w:rsidR="00C22CC0">
        <w:rPr>
          <w:rFonts w:hint="eastAsia"/>
          <w:sz w:val="22"/>
          <w:szCs w:val="22"/>
        </w:rPr>
        <w:t>、</w:t>
      </w:r>
      <w:r w:rsidRPr="0053608C">
        <w:rPr>
          <w:rFonts w:hint="eastAsia"/>
          <w:sz w:val="22"/>
          <w:szCs w:val="22"/>
        </w:rPr>
        <w:t>円満に解決を図ります。</w:t>
      </w:r>
    </w:p>
    <w:p w14:paraId="4A6B1C83" w14:textId="77777777" w:rsidR="00425C38" w:rsidRPr="001E629D" w:rsidRDefault="00425C38" w:rsidP="00425C38">
      <w:pPr>
        <w:autoSpaceDE w:val="0"/>
        <w:autoSpaceDN w:val="0"/>
        <w:spacing w:line="320" w:lineRule="exact"/>
        <w:rPr>
          <w:sz w:val="22"/>
          <w:szCs w:val="22"/>
        </w:rPr>
      </w:pPr>
    </w:p>
    <w:p w14:paraId="0A31AB8E"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14:paraId="2E8F1185" w14:textId="77777777" w:rsidR="00425C38" w:rsidRPr="0053608C" w:rsidRDefault="00425C38" w:rsidP="00425C38">
      <w:pPr>
        <w:autoSpaceDE w:val="0"/>
        <w:autoSpaceDN w:val="0"/>
        <w:spacing w:line="320" w:lineRule="exact"/>
        <w:rPr>
          <w:sz w:val="22"/>
          <w:szCs w:val="22"/>
        </w:rPr>
      </w:pPr>
    </w:p>
    <w:p w14:paraId="419FF83A"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3102ABE7" w14:textId="77777777" w:rsidR="00425C38" w:rsidRPr="0053608C" w:rsidRDefault="00C22CC0" w:rsidP="009718AA">
      <w:pPr>
        <w:autoSpaceDE w:val="0"/>
        <w:autoSpaceDN w:val="0"/>
        <w:spacing w:line="320" w:lineRule="exact"/>
        <w:ind w:right="960"/>
        <w:rPr>
          <w:sz w:val="22"/>
          <w:szCs w:val="22"/>
        </w:rPr>
      </w:pPr>
      <w:r>
        <w:rPr>
          <w:noProof/>
          <w:spacing w:val="30"/>
          <w:kern w:val="0"/>
          <w:sz w:val="22"/>
          <w:szCs w:val="22"/>
        </w:rPr>
        <w:pict w14:anchorId="18510A7C">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14:paraId="03AF2473"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4E8986CC" w14:textId="77777777"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14:paraId="0D051DB3"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43C5A" w14:textId="77777777" w:rsidR="009718AA" w:rsidRDefault="009718AA" w:rsidP="00BD0729">
      <w:r>
        <w:separator/>
      </w:r>
    </w:p>
  </w:endnote>
  <w:endnote w:type="continuationSeparator" w:id="0">
    <w:p w14:paraId="3152FF15"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C0232" w14:textId="77777777" w:rsidR="009718AA" w:rsidRDefault="009718AA" w:rsidP="00BD0729">
      <w:r>
        <w:separator/>
      </w:r>
    </w:p>
  </w:footnote>
  <w:footnote w:type="continuationSeparator" w:id="0">
    <w:p w14:paraId="1A3953B0"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0664A"/>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73FD1"/>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2CC0"/>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4B92"/>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198EB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7FF8D-FFBC-412C-8525-DAA58D43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2025-05-15T11:15:00Z</dcterms:modified>
</cp:coreProperties>
</file>