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346461">
        <w:rPr>
          <w:rFonts w:cs="ＭＳ Ｐゴシック" w:hint="eastAsia"/>
          <w:kern w:val="0"/>
          <w:sz w:val="22"/>
          <w:szCs w:val="22"/>
        </w:rPr>
        <w:t>様式第６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</w:t>
      </w:r>
      <w:r w:rsidR="0080017F">
        <w:rPr>
          <w:rFonts w:hint="eastAsia"/>
          <w:sz w:val="22"/>
          <w:szCs w:val="22"/>
        </w:rPr>
        <w:t>、</w:t>
      </w:r>
      <w:r w:rsidR="00A82FAB" w:rsidRPr="00A8641E">
        <w:rPr>
          <w:rFonts w:hint="eastAsia"/>
          <w:sz w:val="22"/>
          <w:szCs w:val="22"/>
        </w:rPr>
        <w:t>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9C627F">
        <w:rPr>
          <w:rFonts w:hint="eastAsia"/>
        </w:rPr>
        <w:t>○○○○○○○</w:t>
      </w:r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F522B7">
        <w:rPr>
          <w:rFonts w:cs="ＭＳ Ｐゴシック" w:hint="eastAsia"/>
          <w:kern w:val="0"/>
          <w:sz w:val="22"/>
          <w:szCs w:val="22"/>
        </w:rPr>
        <w:t>様式第６</w:t>
      </w:r>
      <w:bookmarkStart w:id="0" w:name="_GoBack"/>
      <w:bookmarkEnd w:id="0"/>
      <w:r w:rsidR="0094611B" w:rsidRPr="000C3D69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F522B7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</w:t>
                  </w:r>
                  <w:r w:rsidR="0080017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名称及び代表者を記載し</w:t>
                  </w:r>
                  <w:r w:rsidR="0080017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</w:t>
      </w:r>
      <w:r w:rsidR="0080017F">
        <w:rPr>
          <w:rFonts w:hint="eastAsia"/>
          <w:sz w:val="22"/>
          <w:szCs w:val="22"/>
        </w:rPr>
        <w:t>、</w:t>
      </w:r>
      <w:r w:rsidRPr="00A8641E">
        <w:rPr>
          <w:rFonts w:hint="eastAsia"/>
          <w:sz w:val="22"/>
          <w:szCs w:val="22"/>
        </w:rPr>
        <w:t>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F522B7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F522B7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A82FAB" w:rsidRPr="00A77024" w:rsidRDefault="00A77024" w:rsidP="00A82FAB">
      <w:pPr>
        <w:rPr>
          <w:rFonts w:ascii="ＭＳ ゴシック" w:eastAsia="ＭＳ ゴシック" w:hAnsi="ＭＳ ゴシック" w:cs="ＭＳ明朝"/>
          <w:kern w:val="0"/>
        </w:rPr>
      </w:pPr>
      <w:r>
        <w:rPr>
          <w:rFonts w:hint="eastAsia"/>
        </w:rPr>
        <w:t xml:space="preserve">件　名　　</w:t>
      </w:r>
      <w:r w:rsidR="001E55AF">
        <w:rPr>
          <w:rFonts w:hint="eastAsia"/>
        </w:rPr>
        <w:t>新潟市中央卸売市場取引情報システム</w:t>
      </w:r>
      <w:r w:rsidRPr="00A77024">
        <w:rPr>
          <w:rFonts w:hint="eastAsia"/>
        </w:rPr>
        <w:t>構築及びシステム</w:t>
      </w:r>
      <w:r w:rsidR="001E55AF">
        <w:rPr>
          <w:rFonts w:hint="eastAsia"/>
        </w:rPr>
        <w:t>運用</w:t>
      </w:r>
      <w:r w:rsidRPr="00A77024">
        <w:rPr>
          <w:rFonts w:hint="eastAsia"/>
        </w:rPr>
        <w:t>保守業務</w:t>
      </w:r>
    </w:p>
    <w:sectPr w:rsidR="00A82FAB" w:rsidRPr="00A77024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E55AF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6461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017F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77024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22B7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  <w14:docId w14:val="33EFA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1F184-939C-4578-A233-AE96A4C21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2024-07-02T08:19:00Z</dcterms:modified>
</cp:coreProperties>
</file>