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8D8B42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6A4946">
              <w:rPr>
                <w:rFonts w:hint="eastAsia"/>
                <w:color w:val="000000" w:themeColor="text1"/>
              </w:rPr>
              <w:t>５５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AB81A62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</w:t>
            </w:r>
            <w:r w:rsidR="006D20C1">
              <w:rPr>
                <w:rFonts w:hAnsi="ＭＳ 明朝" w:hint="eastAsia"/>
              </w:rPr>
              <w:t>中央</w:t>
            </w:r>
            <w:r>
              <w:rPr>
                <w:rFonts w:hAnsi="ＭＳ 明朝" w:hint="eastAsia"/>
              </w:rPr>
              <w:t>区その</w:t>
            </w:r>
            <w:r w:rsidR="006D20C1">
              <w:rPr>
                <w:rFonts w:hAnsi="ＭＳ 明朝" w:hint="eastAsia"/>
              </w:rPr>
              <w:t>１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A4946"/>
    <w:rsid w:val="006B45F0"/>
    <w:rsid w:val="006B7DB2"/>
    <w:rsid w:val="006C64FD"/>
    <w:rsid w:val="006D20C1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C247F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26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197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2026-02-02T05:46:00Z</dcterms:modified>
</cp:coreProperties>
</file>