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保守作業の体制について，該当する番号に○印で囲むこと。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1B5E67">
        <w:rPr>
          <w:rFonts w:ascii="ＭＳ Ｐ明朝" w:eastAsia="ＭＳ Ｐ明朝" w:hAnsi="ＭＳ Ｐ明朝" w:cs="ＭＳ明朝" w:hint="eastAsia"/>
          <w:kern w:val="0"/>
        </w:rPr>
        <w:t>総務部職員課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から故障等の連絡があった場合，迅速に対応をとることが可能です。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1B5E67">
        <w:rPr>
          <w:rFonts w:ascii="ＭＳ Ｐ明朝" w:eastAsia="ＭＳ Ｐ明朝" w:hAnsi="ＭＳ Ｐ明朝" w:cs="ＭＳ明朝" w:hint="eastAsia"/>
          <w:kern w:val="0"/>
        </w:rPr>
        <w:t>総務部職員課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から故障等の連絡があった場合，迅速に対応をとることができません。</w:t>
      </w:r>
    </w:p>
    <w:p w:rsidR="004F429B" w:rsidRPr="004F429B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※「迅速に対応」とは，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24時間365日連絡を受けられる態勢を確保し，</w:t>
      </w:r>
      <w:r w:rsidR="00C2756C">
        <w:rPr>
          <w:rFonts w:hint="eastAsia"/>
        </w:rPr>
        <w:t>平日の午前8時30分から午後9時までの間は</w:t>
      </w:r>
      <w:r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1B5E67">
        <w:rPr>
          <w:rFonts w:ascii="ＭＳ Ｐ明朝" w:eastAsia="ＭＳ Ｐ明朝" w:hAnsi="ＭＳ Ｐ明朝" w:cs="ＭＳ明朝" w:hint="eastAsia"/>
          <w:kern w:val="0"/>
        </w:rPr>
        <w:t>総務部職員課</w:t>
      </w:r>
      <w:r>
        <w:rPr>
          <w:rFonts w:ascii="ＭＳ Ｐ明朝" w:eastAsia="ＭＳ Ｐ明朝" w:hAnsi="ＭＳ Ｐ明朝" w:cs="ＭＳ明朝" w:hint="eastAsia"/>
          <w:kern w:val="0"/>
        </w:rPr>
        <w:t>の連絡から１時間以内に対応を開始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し，それ以外の時間帯は</w:t>
      </w:r>
      <w:r w:rsidRPr="009231AC">
        <w:rPr>
          <w:rFonts w:ascii="ＭＳ Ｐ明朝" w:eastAsia="ＭＳ Ｐ明朝" w:hAnsi="ＭＳ Ｐ明朝" w:hint="eastAsia"/>
        </w:rPr>
        <w:t>翌業務日</w:t>
      </w:r>
      <w:r w:rsidR="00C2756C">
        <w:rPr>
          <w:rFonts w:ascii="ＭＳ Ｐ明朝" w:eastAsia="ＭＳ Ｐ明朝" w:hAnsi="ＭＳ Ｐ明朝" w:hint="eastAsia"/>
        </w:rPr>
        <w:t>の</w:t>
      </w:r>
      <w:r w:rsidRPr="009231AC">
        <w:rPr>
          <w:rFonts w:ascii="ＭＳ Ｐ明朝" w:eastAsia="ＭＳ Ｐ明朝" w:hAnsi="ＭＳ Ｐ明朝" w:hint="eastAsia"/>
        </w:rPr>
        <w:t>午前</w:t>
      </w:r>
      <w:r>
        <w:rPr>
          <w:rFonts w:ascii="ＭＳ Ｐ明朝" w:eastAsia="ＭＳ Ｐ明朝" w:hAnsi="ＭＳ Ｐ明朝" w:hint="eastAsia"/>
        </w:rPr>
        <w:t>９時までに</w:t>
      </w:r>
      <w:r w:rsidRPr="009231AC">
        <w:rPr>
          <w:rFonts w:ascii="ＭＳ Ｐ明朝" w:eastAsia="ＭＳ Ｐ明朝" w:hAnsi="ＭＳ Ｐ明朝" w:hint="eastAsia"/>
        </w:rPr>
        <w:t>対応</w:t>
      </w:r>
      <w:r>
        <w:rPr>
          <w:rFonts w:ascii="ＭＳ Ｐ明朝" w:eastAsia="ＭＳ Ｐ明朝" w:hAnsi="ＭＳ Ｐ明朝" w:hint="eastAsia"/>
        </w:rPr>
        <w:t>開始</w:t>
      </w:r>
      <w:r w:rsidRPr="009231AC">
        <w:rPr>
          <w:rFonts w:ascii="ＭＳ Ｐ明朝" w:eastAsia="ＭＳ Ｐ明朝" w:hAnsi="ＭＳ Ｐ明朝" w:hint="eastAsia"/>
        </w:rPr>
        <w:t>することをいう。</w:t>
      </w:r>
    </w:p>
    <w:p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:rsidTr="00710D04">
        <w:tc>
          <w:tcPr>
            <w:tcW w:w="3063" w:type="dxa"/>
          </w:tcPr>
          <w:p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:rsidTr="00710D04">
        <w:tc>
          <w:tcPr>
            <w:tcW w:w="3063" w:type="dxa"/>
          </w:tcPr>
          <w:p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を第三者に委託する場合は，委託先の情報について記載すること。保守を第三者に委託しない場合は，「直営で実施」と記載すること。</w:t>
      </w:r>
    </w:p>
    <w:p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※「取得資格等」とは，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資格のほか，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lastRenderedPageBreak/>
        <w:t>報処理技術者資格等をいう。</w:t>
      </w:r>
      <w:r>
        <w:rPr>
          <w:rFonts w:ascii="ＭＳ Ｐ明朝" w:eastAsia="ＭＳ Ｐ明朝" w:hAnsi="ＭＳ Ｐ明朝" w:cs="ＭＳＰゴシック" w:hint="eastAsia"/>
          <w:kern w:val="0"/>
        </w:rPr>
        <w:t>（入札参加には，１名以上の資格取得者が必要）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は情報セキュリティマネジメントシステム（ISMS）適合性評価制度の認証取得について，該当する番号を○印で囲むこと。</w:t>
      </w:r>
    </w:p>
    <w:p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５　過去</w:t>
      </w:r>
      <w:r w:rsidR="00C2756C">
        <w:rPr>
          <w:rFonts w:ascii="ＭＳ Ｐ明朝" w:eastAsia="ＭＳ Ｐ明朝" w:hAnsi="ＭＳ Ｐ明朝" w:cs="ＭＳＰゴシック" w:hint="eastAsia"/>
          <w:kern w:val="0"/>
        </w:rPr>
        <w:t>2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年間における本業務と同様な契約実績について，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該当する番号に○印で囲むこと。なお，（１）の場合は，契約実績を記入すること。</w:t>
      </w:r>
    </w:p>
    <w:p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（１）本業務と同様な契約実績が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:rsidR="00D32652" w:rsidRPr="00B36391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:rsidR="00D32652" w:rsidRPr="001B5E67" w:rsidRDefault="00D32652" w:rsidP="00D32652">
            <w:pPr>
              <w:autoSpaceDE w:val="0"/>
              <w:autoSpaceDN w:val="0"/>
              <w:adjustRightInd w:val="0"/>
              <w:jc w:val="center"/>
            </w:pPr>
            <w:r w:rsidRPr="001B5E67">
              <w:rPr>
                <w:rFonts w:hint="eastAsia"/>
              </w:rPr>
              <w:t>契約金額</w:t>
            </w:r>
          </w:p>
          <w:p w:rsidR="00D32652" w:rsidRPr="001B5E67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1B5E67">
              <w:rPr>
                <w:rFonts w:hint="eastAsia"/>
              </w:rPr>
              <w:t>（月額税込）</w:t>
            </w: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4F429B" w:rsidRDefault="004F429B" w:rsidP="004F429B">
      <w:pPr>
        <w:autoSpaceDE w:val="0"/>
        <w:autoSpaceDN w:val="0"/>
        <w:spacing w:line="300" w:lineRule="exact"/>
      </w:pPr>
    </w:p>
    <w:p w:rsidR="004F429B" w:rsidRDefault="001B5E67" w:rsidP="001B5E67">
      <w:pPr>
        <w:autoSpaceDE w:val="0"/>
        <w:autoSpaceDN w:val="0"/>
        <w:spacing w:line="300" w:lineRule="exact"/>
        <w:ind w:firstLineChars="100" w:firstLine="240"/>
      </w:pPr>
      <w:bookmarkStart w:id="0" w:name="_GoBack"/>
      <w:bookmarkEnd w:id="0"/>
      <w:r>
        <w:rPr>
          <w:rFonts w:hint="eastAsia"/>
        </w:rPr>
        <w:t>令和</w:t>
      </w:r>
      <w:r w:rsidR="00D15103">
        <w:rPr>
          <w:rFonts w:hint="eastAsia"/>
        </w:rPr>
        <w:t xml:space="preserve">　</w:t>
      </w:r>
      <w:r w:rsidR="004F429B">
        <w:rPr>
          <w:rFonts w:hint="eastAsia"/>
        </w:rPr>
        <w:t xml:space="preserve">　年　　月　　日</w:t>
      </w:r>
    </w:p>
    <w:p w:rsidR="004F429B" w:rsidRDefault="004F429B" w:rsidP="004F429B">
      <w:pPr>
        <w:autoSpaceDE w:val="0"/>
        <w:autoSpaceDN w:val="0"/>
        <w:spacing w:line="300" w:lineRule="exact"/>
        <w:ind w:right="960"/>
      </w:pPr>
    </w:p>
    <w:p w:rsidR="005D6E4E" w:rsidRDefault="005D6E4E" w:rsidP="004F429B">
      <w:pPr>
        <w:autoSpaceDE w:val="0"/>
        <w:autoSpaceDN w:val="0"/>
        <w:spacing w:line="300" w:lineRule="exact"/>
        <w:ind w:right="960"/>
      </w:pPr>
    </w:p>
    <w:p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:rsidR="004F429B" w:rsidRDefault="006F63AD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3AD" w:rsidRDefault="006F63AD" w:rsidP="00BD0729">
      <w:r>
        <w:separator/>
      </w:r>
    </w:p>
  </w:endnote>
  <w:endnote w:type="continuationSeparator" w:id="0">
    <w:p w:rsidR="006F63AD" w:rsidRDefault="006F63AD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3AD" w:rsidRDefault="006F63AD" w:rsidP="00BD0729">
      <w:r>
        <w:separator/>
      </w:r>
    </w:p>
  </w:footnote>
  <w:footnote w:type="continuationSeparator" w:id="0">
    <w:p w:rsidR="006F63AD" w:rsidRDefault="006F63AD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B5E67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3A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C62D2-1574-4C9A-9BC8-DE9608EE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2023-11-16T09:38:00Z</dcterms:modified>
</cp:coreProperties>
</file>