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3D770" w14:textId="0BA9F0D9" w:rsidR="008461B0" w:rsidRPr="007E2CF4" w:rsidRDefault="008461B0">
      <w:pPr>
        <w:rPr>
          <w:sz w:val="22"/>
        </w:rPr>
      </w:pPr>
    </w:p>
    <w:p w14:paraId="436C997C" w14:textId="77777777" w:rsidR="0028139E" w:rsidRPr="00A0791D" w:rsidRDefault="008C4758" w:rsidP="00B5426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0791D">
        <w:rPr>
          <w:rFonts w:asciiTheme="minorEastAsia" w:eastAsiaTheme="minorEastAsia" w:hAnsiTheme="minorEastAsia" w:hint="eastAsia"/>
          <w:sz w:val="36"/>
          <w:szCs w:val="36"/>
        </w:rPr>
        <w:t>企業</w:t>
      </w:r>
      <w:r w:rsidR="008461B0" w:rsidRPr="00A0791D">
        <w:rPr>
          <w:rFonts w:asciiTheme="minorEastAsia" w:eastAsiaTheme="minorEastAsia" w:hAnsiTheme="minorEastAsia" w:hint="eastAsia"/>
          <w:sz w:val="36"/>
          <w:szCs w:val="36"/>
        </w:rPr>
        <w:t>の概要及び</w:t>
      </w:r>
      <w:r w:rsidR="0028139E" w:rsidRPr="00A0791D">
        <w:rPr>
          <w:rFonts w:asciiTheme="minorEastAsia" w:eastAsiaTheme="minorEastAsia" w:hAnsiTheme="minorEastAsia" w:hint="eastAsia"/>
          <w:sz w:val="36"/>
          <w:szCs w:val="36"/>
        </w:rPr>
        <w:t>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7"/>
        <w:gridCol w:w="1393"/>
        <w:gridCol w:w="5340"/>
      </w:tblGrid>
      <w:tr w:rsidR="0028139E" w:rsidRPr="007E2CF4" w14:paraId="7340B5B4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384913EC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14:paraId="668E1175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649AEFE0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1487B26E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vAlign w:val="center"/>
          </w:tcPr>
          <w:p w14:paraId="34D4D923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年　　月　　日</w:t>
            </w:r>
          </w:p>
        </w:tc>
      </w:tr>
      <w:tr w:rsidR="0028139E" w:rsidRPr="007E2CF4" w14:paraId="311285A9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26F14E40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vAlign w:val="center"/>
          </w:tcPr>
          <w:p w14:paraId="1253B9FB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5A40DFE6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2E9E7611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vAlign w:val="center"/>
          </w:tcPr>
          <w:p w14:paraId="10244392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円</w:t>
            </w:r>
          </w:p>
        </w:tc>
      </w:tr>
      <w:tr w:rsidR="0028139E" w:rsidRPr="007E2CF4" w14:paraId="200865C0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05DA6CAD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vAlign w:val="center"/>
          </w:tcPr>
          <w:p w14:paraId="2787CE77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4188F045" w14:textId="77777777" w:rsidTr="007D2DA0">
        <w:trPr>
          <w:trHeight w:val="2293"/>
        </w:trPr>
        <w:tc>
          <w:tcPr>
            <w:tcW w:w="2376" w:type="dxa"/>
            <w:vAlign w:val="center"/>
          </w:tcPr>
          <w:p w14:paraId="7D344B44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vAlign w:val="center"/>
          </w:tcPr>
          <w:p w14:paraId="5A386BB5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3E8B36A5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3D766806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vAlign w:val="center"/>
          </w:tcPr>
          <w:p w14:paraId="028189AC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人</w:t>
            </w:r>
          </w:p>
        </w:tc>
      </w:tr>
      <w:tr w:rsidR="0028139E" w:rsidRPr="007E2CF4" w14:paraId="5A335845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7DBC2365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vAlign w:val="center"/>
          </w:tcPr>
          <w:p w14:paraId="35A6C72A" w14:textId="77777777" w:rsidR="0028139E" w:rsidRPr="007E2CF4" w:rsidRDefault="0028139E" w:rsidP="0028139E">
            <w:pPr>
              <w:jc w:val="center"/>
              <w:rPr>
                <w:sz w:val="22"/>
                <w:lang w:eastAsia="zh-TW"/>
              </w:rPr>
            </w:pPr>
            <w:r w:rsidRPr="007E2CF4">
              <w:rPr>
                <w:rFonts w:hint="eastAsia"/>
                <w:sz w:val="22"/>
                <w:lang w:eastAsia="zh-TW"/>
              </w:rPr>
              <w:t>支社　　　　　　　営業所</w:t>
            </w:r>
          </w:p>
        </w:tc>
      </w:tr>
      <w:tr w:rsidR="0028139E" w:rsidRPr="007E2CF4" w14:paraId="22443AA4" w14:textId="77777777" w:rsidTr="00B54269">
        <w:trPr>
          <w:trHeight w:val="560"/>
        </w:trPr>
        <w:tc>
          <w:tcPr>
            <w:tcW w:w="2376" w:type="dxa"/>
            <w:vMerge w:val="restart"/>
            <w:vAlign w:val="center"/>
          </w:tcPr>
          <w:p w14:paraId="7ECE29E0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14:paraId="46297C46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vAlign w:val="center"/>
          </w:tcPr>
          <w:p w14:paraId="409153AF" w14:textId="77777777" w:rsidR="0028139E" w:rsidRPr="007E2CF4" w:rsidRDefault="0028139E" w:rsidP="0028139E">
            <w:pPr>
              <w:rPr>
                <w:sz w:val="22"/>
              </w:rPr>
            </w:pPr>
          </w:p>
        </w:tc>
      </w:tr>
      <w:tr w:rsidR="0028139E" w:rsidRPr="007E2CF4" w14:paraId="13AB2B59" w14:textId="77777777" w:rsidTr="00B54269">
        <w:trPr>
          <w:trHeight w:val="560"/>
        </w:trPr>
        <w:tc>
          <w:tcPr>
            <w:tcW w:w="2376" w:type="dxa"/>
            <w:vMerge/>
            <w:vAlign w:val="center"/>
          </w:tcPr>
          <w:p w14:paraId="2E8A65CB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E6FE9C7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vAlign w:val="center"/>
          </w:tcPr>
          <w:p w14:paraId="76682047" w14:textId="77777777" w:rsidR="0028139E" w:rsidRPr="007E2CF4" w:rsidRDefault="0028139E" w:rsidP="0028139E">
            <w:pPr>
              <w:rPr>
                <w:sz w:val="22"/>
              </w:rPr>
            </w:pPr>
          </w:p>
        </w:tc>
      </w:tr>
      <w:tr w:rsidR="0028139E" w:rsidRPr="007E2CF4" w14:paraId="00C642E4" w14:textId="77777777" w:rsidTr="00B54269">
        <w:trPr>
          <w:trHeight w:val="560"/>
        </w:trPr>
        <w:tc>
          <w:tcPr>
            <w:tcW w:w="2376" w:type="dxa"/>
            <w:vMerge/>
            <w:vAlign w:val="center"/>
          </w:tcPr>
          <w:p w14:paraId="28AAAA02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48DCCE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vAlign w:val="center"/>
          </w:tcPr>
          <w:p w14:paraId="244B88A7" w14:textId="77777777" w:rsidR="0028139E" w:rsidRPr="007E2CF4" w:rsidRDefault="0028139E" w:rsidP="0028139E">
            <w:pPr>
              <w:rPr>
                <w:sz w:val="22"/>
              </w:rPr>
            </w:pPr>
          </w:p>
        </w:tc>
      </w:tr>
    </w:tbl>
    <w:p w14:paraId="5100DE99" w14:textId="77777777" w:rsidR="0028139E" w:rsidRPr="0028139E" w:rsidRDefault="0028139E">
      <w:pPr>
        <w:rPr>
          <w:sz w:val="24"/>
          <w:szCs w:val="24"/>
        </w:rPr>
      </w:pPr>
    </w:p>
    <w:sectPr w:rsidR="0028139E" w:rsidRPr="0028139E" w:rsidSect="005E638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D4C4C" w14:textId="77777777" w:rsidR="00CC18A9" w:rsidRDefault="00CC18A9" w:rsidP="0028139E">
      <w:r>
        <w:separator/>
      </w:r>
    </w:p>
  </w:endnote>
  <w:endnote w:type="continuationSeparator" w:id="0">
    <w:p w14:paraId="4914DC21" w14:textId="77777777" w:rsidR="00CC18A9" w:rsidRDefault="00CC18A9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C266" w14:textId="77777777" w:rsidR="00CC18A9" w:rsidRDefault="00CC18A9" w:rsidP="0028139E">
      <w:r>
        <w:separator/>
      </w:r>
    </w:p>
  </w:footnote>
  <w:footnote w:type="continuationSeparator" w:id="0">
    <w:p w14:paraId="2EA83CA5" w14:textId="77777777" w:rsidR="00CC18A9" w:rsidRDefault="00CC18A9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9FF11" w14:textId="6E0CB334" w:rsidR="007E2CF4" w:rsidRPr="00A51E51" w:rsidRDefault="007E2CF4" w:rsidP="007E2CF4">
    <w:pPr>
      <w:pStyle w:val="a3"/>
      <w:jc w:val="right"/>
      <w:rPr>
        <w:rFonts w:ascii="ＭＳ 明朝" w:hAnsi="ＭＳ 明朝"/>
      </w:rPr>
    </w:pPr>
    <w:r w:rsidRPr="00A51E5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2</w:t>
    </w:r>
    <w:r w:rsidRPr="00A51E51">
      <w:rPr>
        <w:rFonts w:ascii="ＭＳ 明朝" w:hAnsi="ＭＳ 明朝" w:hint="eastAsia"/>
      </w:rPr>
      <w:t>号）</w:t>
    </w:r>
  </w:p>
  <w:p w14:paraId="1E759AF4" w14:textId="77777777" w:rsidR="007E2CF4" w:rsidRDefault="007E2CF4" w:rsidP="007E2C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B7D78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294E"/>
    <w:rsid w:val="007D29B0"/>
    <w:rsid w:val="007D2DA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CF4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A2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04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4758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3A40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91D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7F1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7D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8A9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8A1"/>
    <w:rsid w:val="00F33D46"/>
    <w:rsid w:val="00F34851"/>
    <w:rsid w:val="00F34860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8B2846"/>
  <w15:docId w15:val="{BA0C34D2-83C9-4B98-A416-01E86545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心花</dc:creator>
  <cp:lastModifiedBy>渋谷　心花</cp:lastModifiedBy>
  <cp:revision>2</cp:revision>
  <dcterms:created xsi:type="dcterms:W3CDTF">2025-04-10T02:48:00Z</dcterms:created>
  <dcterms:modified xsi:type="dcterms:W3CDTF">2025-04-10T02:48:00Z</dcterms:modified>
</cp:coreProperties>
</file>