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令和　　年　　月　　日</w:t>
      </w:r>
    </w:p>
    <w:p>
      <w:pPr>
        <w:pStyle w:val="Normal"/>
        <w:spacing w:lineRule="auto" w:line="276"/>
        <w:ind w:firstLine="240"/>
        <w:jc w:val="left"/>
        <w:rPr>
          <w:rFonts w:ascii="HGPｺﾞｼｯｸM" w:hAnsi="HGPｺﾞｼｯｸM" w:eastAsia="HGPｺﾞｼｯｸM"/>
          <w:sz w:val="24"/>
          <w:szCs w:val="24"/>
        </w:rPr>
      </w:pPr>
      <w:r>
        <w:rPr>
          <w:rFonts w:ascii="HGPｺﾞｼｯｸM" w:hAnsi="HGPｺﾞｼｯｸM" w:eastAsia="HGPｺﾞｼｯｸM"/>
          <w:sz w:val="24"/>
          <w:szCs w:val="24"/>
        </w:rPr>
        <w:t>秋葉区自治協議会　秋葉区未来ビジョン部会長　宛</w:t>
      </w:r>
    </w:p>
    <w:p>
      <w:pPr>
        <w:pStyle w:val="Normal"/>
        <w:jc w:val="center"/>
        <w:rPr>
          <w:rFonts w:ascii="HGPｺﾞｼｯｸM" w:hAnsi="HGPｺﾞｼｯｸM" w:eastAsia="HGPｺﾞｼｯｸM"/>
          <w:b/>
          <w:sz w:val="28"/>
          <w:szCs w:val="28"/>
        </w:rPr>
      </w:pPr>
      <w:r>
        <w:rPr>
          <w:rFonts w:ascii="HGPｺﾞｼｯｸM" w:hAnsi="HGPｺﾞｼｯｸM" w:eastAsia="HGPｺﾞｼｯｸM"/>
          <w:b/>
          <w:sz w:val="28"/>
          <w:szCs w:val="28"/>
        </w:rPr>
        <w:t>【令和</w:t>
      </w:r>
      <w:r>
        <w:rPr>
          <w:rFonts w:eastAsia="HGPｺﾞｼｯｸM" w:ascii="HGPｺﾞｼｯｸM" w:hAnsi="HGPｺﾞｼｯｸM"/>
          <w:b/>
          <w:sz w:val="28"/>
          <w:szCs w:val="28"/>
        </w:rPr>
        <w:t>7</w:t>
      </w:r>
      <w:r>
        <w:rPr>
          <w:rFonts w:ascii="HGPｺﾞｼｯｸM" w:hAnsi="HGPｺﾞｼｯｸM" w:eastAsia="HGPｺﾞｼｯｸM"/>
          <w:b/>
          <w:sz w:val="28"/>
          <w:szCs w:val="28"/>
        </w:rPr>
        <w:t>年度秋葉区自治協議会提案事業】秋葉区未来ビジョン</w:t>
      </w:r>
      <w:bookmarkStart w:id="0" w:name="_GoBack"/>
      <w:bookmarkEnd w:id="0"/>
    </w:p>
    <w:p>
      <w:pPr>
        <w:pStyle w:val="Normal"/>
        <w:spacing w:lineRule="auto" w:line="360"/>
        <w:jc w:val="center"/>
        <w:rPr>
          <w:rFonts w:ascii="HGPｺﾞｼｯｸM" w:hAnsi="HGPｺﾞｼｯｸM" w:eastAsia="HGPｺﾞｼｯｸM"/>
          <w:b/>
          <w:kern w:val="0"/>
          <w:sz w:val="32"/>
          <w:szCs w:val="32"/>
        </w:rPr>
      </w:pPr>
      <w:r>
        <w:rPr>
          <w:rFonts w:ascii="HGPｺﾞｼｯｸM" w:hAnsi="HGPｺﾞｼｯｸM" w:eastAsia="HGPｺﾞｼｯｸM"/>
          <w:b/>
          <w:spacing w:val="44"/>
          <w:kern w:val="0"/>
          <w:sz w:val="32"/>
          <w:szCs w:val="32"/>
        </w:rPr>
        <w:t>事業提案</w:t>
      </w:r>
      <w:r>
        <w:rPr>
          <w:rFonts w:ascii="HGPｺﾞｼｯｸM" w:hAnsi="HGPｺﾞｼｯｸM" w:eastAsia="HGPｺﾞｼｯｸM"/>
          <w:b/>
          <w:spacing w:val="1"/>
          <w:kern w:val="0"/>
          <w:sz w:val="32"/>
          <w:szCs w:val="32"/>
        </w:rPr>
        <w:t>書</w:t>
      </w:r>
    </w:p>
    <w:tbl>
      <w:tblPr>
        <w:tblStyle w:val="a3"/>
        <w:tblW w:w="10064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8363"/>
      </w:tblGrid>
      <w:tr>
        <w:trPr>
          <w:trHeight w:val="603" w:hRule="atLeast"/>
        </w:trPr>
        <w:tc>
          <w:tcPr>
            <w:tcW w:w="170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6"/>
                <w:szCs w:val="26"/>
                <w:lang w:val="en-US" w:eastAsia="ja-JP" w:bidi="ar-SA"/>
              </w:rPr>
              <w:t>提案団体</w:t>
            </w:r>
          </w:p>
        </w:tc>
        <w:tc>
          <w:tcPr>
            <w:tcW w:w="8363" w:type="dxa"/>
            <w:tcBorders>
              <w:top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団 体 名：</w:t>
            </w:r>
          </w:p>
        </w:tc>
      </w:tr>
      <w:tr>
        <w:trPr>
          <w:trHeight w:val="555" w:hRule="atLeast"/>
        </w:trPr>
        <w:tc>
          <w:tcPr>
            <w:tcW w:w="1700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代表者名：　　　　　　　　　　　　　　　　　　　　　　　　　</w:t>
            </w:r>
          </w:p>
        </w:tc>
      </w:tr>
      <w:tr>
        <w:trPr>
          <w:trHeight w:val="549" w:hRule="atLeast"/>
        </w:trPr>
        <w:tc>
          <w:tcPr>
            <w:tcW w:w="1700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8363" w:type="dxa"/>
            <w:tcBorders>
              <w:top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団体住所：</w:t>
            </w:r>
          </w:p>
        </w:tc>
      </w:tr>
      <w:tr>
        <w:trPr>
          <w:trHeight w:val="549" w:hRule="atLeast"/>
        </w:trPr>
        <w:tc>
          <w:tcPr>
            <w:tcW w:w="170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6"/>
                <w:szCs w:val="26"/>
                <w:lang w:val="en-US" w:eastAsia="ja-JP" w:bidi="ar-SA"/>
              </w:rPr>
              <w:t>連絡先</w:t>
            </w:r>
          </w:p>
        </w:tc>
        <w:tc>
          <w:tcPr>
            <w:tcW w:w="8363" w:type="dxa"/>
            <w:tcBorders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担当者名：</w:t>
            </w:r>
          </w:p>
        </w:tc>
      </w:tr>
      <w:tr>
        <w:trPr>
          <w:trHeight w:val="579" w:hRule="atLeast"/>
        </w:trPr>
        <w:tc>
          <w:tcPr>
            <w:tcW w:w="1700" w:type="dxa"/>
            <w:vMerge w:val="continue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6"/>
                <w:szCs w:val="26"/>
                <w:lang w:val="en-US" w:eastAsia="ja-JP" w:bidi="ar-SA"/>
              </w:rPr>
            </w: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担当者住所：</w:t>
            </w:r>
          </w:p>
        </w:tc>
      </w:tr>
      <w:tr>
        <w:trPr>
          <w:trHeight w:val="559" w:hRule="atLeast"/>
        </w:trPr>
        <w:tc>
          <w:tcPr>
            <w:tcW w:w="1700" w:type="dxa"/>
            <w:vMerge w:val="continue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6"/>
                <w:szCs w:val="26"/>
                <w:lang w:val="en-US" w:eastAsia="ja-JP" w:bidi="ar-SA"/>
              </w:rPr>
            </w:r>
          </w:p>
        </w:tc>
        <w:tc>
          <w:tcPr>
            <w:tcW w:w="8363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電話番号</w:t>
            </w:r>
            <w:r>
              <w:rPr>
                <w:rFonts w:ascii="ＭＳ 明朝" w:hAnsi="ＭＳ 明朝" w:cs="ＭＳ 明朝"/>
                <w:kern w:val="2"/>
                <w:sz w:val="24"/>
                <w:szCs w:val="24"/>
                <w:lang w:val="en-US" w:eastAsia="ja-JP" w:bidi="ar-SA"/>
              </w:rPr>
              <w:t>╱</w:t>
            </w:r>
            <w:r>
              <w:rPr>
                <w:rFonts w:eastAsia="HGPｺﾞｼｯｸM" w:cs="" w:ascii="HGPｺﾞｼｯｸM" w:hAnsi="HGPｺﾞｼｯｸM"/>
                <w:kern w:val="2"/>
                <w:sz w:val="24"/>
                <w:szCs w:val="24"/>
                <w:lang w:val="en-US" w:eastAsia="ja-JP" w:bidi="ar-SA"/>
              </w:rPr>
              <w:t>FAX</w:t>
            </w: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：</w:t>
            </w:r>
          </w:p>
        </w:tc>
      </w:tr>
      <w:tr>
        <w:trPr>
          <w:trHeight w:val="547" w:hRule="atLeast"/>
        </w:trPr>
        <w:tc>
          <w:tcPr>
            <w:tcW w:w="17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6"/>
                <w:szCs w:val="26"/>
                <w:lang w:val="en-US" w:eastAsia="ja-JP" w:bidi="ar-SA"/>
              </w:rPr>
            </w:r>
          </w:p>
        </w:tc>
        <w:tc>
          <w:tcPr>
            <w:tcW w:w="8363" w:type="dxa"/>
            <w:tcBorders>
              <w:top w:val="dotted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電子メール：</w:t>
            </w:r>
          </w:p>
        </w:tc>
      </w:tr>
    </w:tbl>
    <w:p>
      <w:pPr>
        <w:pStyle w:val="Normal"/>
        <w:jc w:val="left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tbl>
      <w:tblPr>
        <w:tblStyle w:val="a3"/>
        <w:tblW w:w="1006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51"/>
        <w:gridCol w:w="8409"/>
      </w:tblGrid>
      <w:tr>
        <w:trPr>
          <w:trHeight w:val="697" w:hRule="atLeast"/>
        </w:trPr>
        <w:tc>
          <w:tcPr>
            <w:tcW w:w="165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6"/>
                <w:szCs w:val="26"/>
                <w:lang w:val="en-US" w:eastAsia="ja-JP" w:bidi="ar-SA"/>
              </w:rPr>
              <w:t>事業名</w:t>
            </w:r>
          </w:p>
        </w:tc>
        <w:tc>
          <w:tcPr>
            <w:tcW w:w="8409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1987" w:hRule="atLeast"/>
        </w:trPr>
        <w:tc>
          <w:tcPr>
            <w:tcW w:w="1651" w:type="dxa"/>
            <w:vMerge w:val="restart"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6"/>
                <w:szCs w:val="26"/>
                <w:lang w:val="en-US" w:eastAsia="ja-JP" w:bidi="ar-SA"/>
              </w:rPr>
              <w:t>事業概要</w:t>
            </w:r>
          </w:p>
        </w:tc>
        <w:tc>
          <w:tcPr>
            <w:tcW w:w="8409" w:type="dxa"/>
            <w:tcBorders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事業内容（目的、内容、対象者・人数、期間等）</w:t>
            </w:r>
          </w:p>
        </w:tc>
      </w:tr>
      <w:tr>
        <w:trPr>
          <w:trHeight w:val="1975" w:hRule="atLeast"/>
        </w:trPr>
        <w:tc>
          <w:tcPr>
            <w:tcW w:w="1651" w:type="dxa"/>
            <w:vMerge w:val="continue"/>
            <w:tcBorders>
              <w:lef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6"/>
                <w:szCs w:val="26"/>
                <w:lang w:val="en-US" w:eastAsia="ja-JP" w:bidi="ar-SA"/>
              </w:rPr>
            </w:r>
          </w:p>
        </w:tc>
        <w:tc>
          <w:tcPr>
            <w:tcW w:w="840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事業工程（事業を達成するための具体的な方法・スケジュール）</w:t>
            </w:r>
          </w:p>
        </w:tc>
      </w:tr>
      <w:tr>
        <w:trPr>
          <w:trHeight w:val="1548" w:hRule="atLeast"/>
        </w:trPr>
        <w:tc>
          <w:tcPr>
            <w:tcW w:w="1651" w:type="dxa"/>
            <w:vMerge w:val="continue"/>
            <w:tcBorders>
              <w:lef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6"/>
                <w:szCs w:val="26"/>
                <w:lang w:val="en-US" w:eastAsia="ja-JP" w:bidi="ar-SA"/>
              </w:rPr>
            </w:r>
          </w:p>
        </w:tc>
        <w:tc>
          <w:tcPr>
            <w:tcW w:w="8409" w:type="dxa"/>
            <w:tcBorders>
              <w:top w:val="dotted" w:sz="4" w:space="0" w:color="000000"/>
              <w:bottom w:val="dotted" w:sz="4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事業効果</w:t>
            </w:r>
          </w:p>
        </w:tc>
      </w:tr>
      <w:tr>
        <w:trPr>
          <w:trHeight w:val="1532" w:hRule="atLeast"/>
        </w:trPr>
        <w:tc>
          <w:tcPr>
            <w:tcW w:w="1651" w:type="dxa"/>
            <w:vMerge w:val="continue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6"/>
                <w:szCs w:val="26"/>
                <w:lang w:val="en-US" w:eastAsia="ja-JP" w:bidi="ar-SA"/>
              </w:rPr>
            </w:r>
          </w:p>
        </w:tc>
        <w:tc>
          <w:tcPr>
            <w:tcW w:w="8409" w:type="dxa"/>
            <w:tcBorders>
              <w:top w:val="dotted" w:sz="4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事業の継続性</w:t>
            </w:r>
          </w:p>
        </w:tc>
      </w:tr>
      <w:tr>
        <w:trPr>
          <w:trHeight w:val="510" w:hRule="atLeast"/>
        </w:trPr>
        <w:tc>
          <w:tcPr>
            <w:tcW w:w="16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6"/>
                <w:szCs w:val="26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6"/>
                <w:szCs w:val="26"/>
                <w:lang w:val="en-US" w:eastAsia="ja-JP" w:bidi="ar-SA"/>
              </w:rPr>
              <w:t>事業費</w:t>
            </w:r>
          </w:p>
        </w:tc>
        <w:tc>
          <w:tcPr>
            <w:tcW w:w="8409" w:type="dxa"/>
            <w:tcBorders>
              <w:top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ascii="HGPｺﾞｼｯｸM" w:hAnsi="HGPｺﾞｼｯｸM" w:cs="" w:eastAsia="HGPｺﾞｼｯｸM"/>
                <w:kern w:val="2"/>
                <w:sz w:val="24"/>
                <w:szCs w:val="24"/>
                <w:lang w:val="en-US" w:eastAsia="ja-JP" w:bidi="ar-SA"/>
              </w:rPr>
              <w:t>　　　　　　　　　　　　　　円（税込額）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PｺﾞｼｯｸM" w:hAnsi="HGPｺﾞｼｯｸM" w:eastAsia="HGPｺﾞｼｯｸM"/>
                <w:sz w:val="24"/>
                <w:szCs w:val="24"/>
              </w:rPr>
            </w:pPr>
            <w:r>
              <w:rPr>
                <w:rFonts w:eastAsia="HGPｺﾞｼｯｸM" w:cs="" w:ascii="HGPｺﾞｼｯｸM" w:hAnsi="HGPｺﾞｼｯｸM"/>
                <w:kern w:val="2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jc w:val="left"/>
        <w:rPr>
          <w:rFonts w:ascii="HGPｺﾞｼｯｸM" w:hAnsi="HGPｺﾞｼｯｸM" w:eastAsia="HGPｺﾞｼｯｸM"/>
          <w:sz w:val="24"/>
          <w:szCs w:val="24"/>
        </w:rPr>
      </w:pPr>
      <w:r>
        <w:rPr>
          <w:rFonts w:eastAsia="HGPｺﾞｼｯｸM" w:ascii="HGPｺﾞｼｯｸM" w:hAnsi="HGPｺﾞｼｯｸM"/>
          <w:sz w:val="24"/>
          <w:szCs w:val="24"/>
        </w:rPr>
      </w:r>
    </w:p>
    <w:tbl>
      <w:tblPr>
        <w:tblStyle w:val="a3"/>
        <w:tblW w:w="10061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9"/>
        <w:gridCol w:w="3104"/>
        <w:gridCol w:w="2411"/>
        <w:gridCol w:w="4246"/>
      </w:tblGrid>
      <w:tr>
        <w:trPr>
          <w:trHeight w:val="545" w:hRule="atLeast"/>
        </w:trPr>
        <w:tc>
          <w:tcPr>
            <w:tcW w:w="10060" w:type="dxa"/>
            <w:gridSpan w:val="4"/>
            <w:tcBorders>
              <w:top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収支予算書</w:t>
            </w:r>
          </w:p>
        </w:tc>
      </w:tr>
      <w:tr>
        <w:trPr>
          <w:trHeight w:val="478" w:hRule="atLeast"/>
        </w:trPr>
        <w:tc>
          <w:tcPr>
            <w:tcW w:w="10060" w:type="dxa"/>
            <w:gridSpan w:val="4"/>
            <w:tcBorders>
              <w:bottom w:val="nil"/>
            </w:tcBorders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収入内訳</w:t>
            </w:r>
          </w:p>
        </w:tc>
      </w:tr>
      <w:tr>
        <w:trPr>
          <w:trHeight w:val="538" w:hRule="atLeast"/>
        </w:trPr>
        <w:tc>
          <w:tcPr>
            <w:tcW w:w="299" w:type="dxa"/>
            <w:vMerge w:val="restart"/>
            <w:tcBorders>
              <w:top w:val="nil"/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収入項目</w:t>
            </w:r>
          </w:p>
        </w:tc>
        <w:tc>
          <w:tcPr>
            <w:tcW w:w="241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金　額</w:t>
            </w:r>
          </w:p>
        </w:tc>
        <w:tc>
          <w:tcPr>
            <w:tcW w:w="424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内訳</w:t>
            </w:r>
          </w:p>
        </w:tc>
      </w:tr>
      <w:tr>
        <w:trPr>
          <w:trHeight w:val="673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cs=""/>
                <w:kern w:val="2"/>
                <w:lang w:val="en-US" w:eastAsia="ja-JP" w:bidi="ar-SA"/>
              </w:rPr>
              <w:t>秋葉区未来ビジョン</w:t>
            </w: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事業委託料</w:t>
            </w:r>
          </w:p>
        </w:tc>
        <w:tc>
          <w:tcPr>
            <w:tcW w:w="2411" w:type="dxa"/>
            <w:tcBorders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新潟市からの委託料</w:t>
            </w:r>
          </w:p>
        </w:tc>
      </w:tr>
      <w:tr>
        <w:trPr>
          <w:trHeight w:val="673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40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573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299" w:type="dxa"/>
            <w:vMerge w:val="continue"/>
            <w:tcBorders>
              <w:bottom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収入合計</w:t>
            </w:r>
          </w:p>
        </w:tc>
        <w:tc>
          <w:tcPr>
            <w:tcW w:w="2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10060" w:type="dxa"/>
            <w:gridSpan w:val="4"/>
            <w:tcBorders>
              <w:top w:val="nil"/>
              <w:bottom w:val="nil"/>
            </w:tcBorders>
            <w:shd w:color="auto" w:fill="FFFFFF" w:themeFill="background1" w:val="clear"/>
            <w:vAlign w:val="bottom"/>
          </w:tcPr>
          <w:p>
            <w:pPr>
              <w:pStyle w:val="Normal"/>
              <w:widowControl w:val="false"/>
              <w:spacing w:before="0" w:after="0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支出内訳</w:t>
            </w:r>
          </w:p>
        </w:tc>
      </w:tr>
      <w:tr>
        <w:trPr>
          <w:trHeight w:val="547" w:hRule="atLeast"/>
        </w:trPr>
        <w:tc>
          <w:tcPr>
            <w:tcW w:w="299" w:type="dxa"/>
            <w:vMerge w:val="restart"/>
            <w:tcBorders>
              <w:top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支出項目</w:t>
            </w:r>
          </w:p>
        </w:tc>
        <w:tc>
          <w:tcPr>
            <w:tcW w:w="2411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金　額</w:t>
            </w:r>
          </w:p>
        </w:tc>
        <w:tc>
          <w:tcPr>
            <w:tcW w:w="4246" w:type="dxa"/>
            <w:tcBorders/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内訳</w:t>
            </w:r>
          </w:p>
        </w:tc>
      </w:tr>
      <w:tr>
        <w:trPr>
          <w:trHeight w:val="680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80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730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64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735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45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585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658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top w:val="dotted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2411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top w:val="dotted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  <w:tr>
        <w:trPr>
          <w:trHeight w:val="745" w:hRule="atLeast"/>
        </w:trPr>
        <w:tc>
          <w:tcPr>
            <w:tcW w:w="299" w:type="dxa"/>
            <w:vMerge w:val="continue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  <w:tc>
          <w:tcPr>
            <w:tcW w:w="3104" w:type="dxa"/>
            <w:tcBorders>
              <w:bottom w:val="single" w:sz="6" w:space="0" w:color="000000"/>
              <w:right w:val="doub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支出合計</w:t>
            </w:r>
          </w:p>
        </w:tc>
        <w:tc>
          <w:tcPr>
            <w:tcW w:w="241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cs="" w:eastAsia="HG丸ｺﾞｼｯｸM-PRO"/>
                <w:kern w:val="2"/>
                <w:sz w:val="24"/>
                <w:szCs w:val="24"/>
                <w:lang w:val="en-US" w:eastAsia="ja-JP" w:bidi="ar-SA"/>
              </w:rPr>
              <w:t>円</w:t>
            </w:r>
          </w:p>
        </w:tc>
        <w:tc>
          <w:tcPr>
            <w:tcW w:w="4246" w:type="dxa"/>
            <w:tcBorders>
              <w:left w:val="doub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  <w:r>
              <w:rPr>
                <w:rFonts w:eastAsia="HG丸ｺﾞｼｯｸM-PRO" w:cs="" w:ascii="HG丸ｺﾞｼｯｸM-PRO" w:hAnsi="HG丸ｺﾞｼｯｸM-PRO"/>
                <w:kern w:val="2"/>
                <w:sz w:val="24"/>
                <w:szCs w:val="24"/>
                <w:lang w:val="en-US" w:eastAsia="ja-JP" w:bidi="ar-SA"/>
              </w:rPr>
            </w:r>
          </w:p>
        </w:tc>
      </w:tr>
    </w:tbl>
    <w:p>
      <w:pPr>
        <w:pStyle w:val="Normal"/>
        <w:ind w:firstLine="48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※</w:t>
      </w:r>
      <w:r>
        <w:rPr>
          <w:rFonts w:ascii="HG丸ｺﾞｼｯｸM-PRO" w:hAnsi="HG丸ｺﾞｼｯｸM-PRO" w:eastAsia="HG丸ｺﾞｼｯｸM-PRO"/>
          <w:sz w:val="24"/>
          <w:szCs w:val="24"/>
        </w:rPr>
        <w:t>他の補助金等を受けている事業は対象外です。</w:t>
      </w:r>
    </w:p>
    <w:p>
      <w:pPr>
        <w:pStyle w:val="Normal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　　</w:t>
      </w:r>
    </w:p>
    <w:sectPr>
      <w:type w:val="nextPage"/>
      <w:pgSz w:w="11906" w:h="16838"/>
      <w:pgMar w:left="720" w:right="720" w:gutter="0" w:header="0" w:top="720" w:footer="0" w:bottom="454"/>
      <w:pgBorders w:display="allPages"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PｺﾞｼｯｸM">
    <w:charset w:val="80"/>
    <w:family w:val="roman"/>
    <w:pitch w:val="variable"/>
  </w:font>
  <w:font w:name="ＭＳ 明朝">
    <w:charset w:val="80"/>
    <w:family w:val="roman"/>
    <w:pitch w:val="variable"/>
  </w:font>
  <w:font w:name="HG丸ｺﾞｼｯｸM-PRO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ヘッダー (文字)"/>
    <w:basedOn w:val="DefaultParagraphFont"/>
    <w:uiPriority w:val="99"/>
    <w:qFormat/>
    <w:rsid w:val="00a84bcd"/>
    <w:rPr/>
  </w:style>
  <w:style w:type="character" w:styleId="Style10" w:customStyle="1">
    <w:name w:val="フッター (文字)"/>
    <w:basedOn w:val="DefaultParagraphFont"/>
    <w:uiPriority w:val="99"/>
    <w:qFormat/>
    <w:rsid w:val="00a84bcd"/>
    <w:rPr/>
  </w:style>
  <w:style w:type="character" w:styleId="Style11" w:customStyle="1">
    <w:name w:val="吹き出し (文字)"/>
    <w:basedOn w:val="DefaultParagraphFont"/>
    <w:link w:val="BalloonText"/>
    <w:uiPriority w:val="99"/>
    <w:semiHidden/>
    <w:qFormat/>
    <w:rsid w:val="00564684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2">
    <w:name w:val="見出し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Arial"/>
    </w:rPr>
  </w:style>
  <w:style w:type="paragraph" w:styleId="Style17">
    <w:name w:val="ヘッダーとフッター"/>
    <w:basedOn w:val="Normal"/>
    <w:qFormat/>
    <w:pPr/>
    <w:rPr/>
  </w:style>
  <w:style w:type="paragraph" w:styleId="Style18">
    <w:name w:val="Header"/>
    <w:basedOn w:val="Normal"/>
    <w:link w:val="Style9"/>
    <w:uiPriority w:val="99"/>
    <w:unhideWhenUsed/>
    <w:rsid w:val="00a84b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Footer"/>
    <w:basedOn w:val="Normal"/>
    <w:link w:val="Style10"/>
    <w:uiPriority w:val="99"/>
    <w:unhideWhenUsed/>
    <w:rsid w:val="00a84bcd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56468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f54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0BF6B-3844-4C44-B1D6-7256808B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LibreOffice/7.5.0.3$Windows_X86_64 LibreOffice_project/c21113d003cd3efa8c53188764377a8272d9d6de</Application>
  <AppVersion>15.0000</AppVersion>
  <Pages>3</Pages>
  <Words>276</Words>
  <Characters>279</Characters>
  <CharactersWithSpaces>332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2018-02-27T05:29:00Z</dcterms:created>
  <dc:creator>ＩＴ 推進課</dc:creator>
  <dc:description/>
  <dc:language>ja-JP</dc:language>
  <cp:lastModifiedBy/>
  <cp:lastPrinted>2019-06-05T23:58:00Z</cp:lastPrinted>
  <dcterms:modified xsi:type="dcterms:W3CDTF">2025-04-17T19:57:53Z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