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16" w:rsidRPr="00F75FA4" w:rsidRDefault="00775516">
      <w:pPr>
        <w:rPr>
          <w:color w:val="FF0000"/>
        </w:rPr>
      </w:pPr>
      <w:bookmarkStart w:id="0" w:name="_GoBack"/>
      <w:bookmarkEnd w:id="0"/>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F6778D">
        <w:rPr>
          <w:rFonts w:hint="eastAsia"/>
        </w:rPr>
        <w:t>新潟市国家戦略特別区域農業保証制度資金取扱要綱</w:t>
      </w:r>
      <w:r w:rsidR="00437046">
        <w:rPr>
          <w:rFonts w:hint="eastAsia"/>
        </w:rPr>
        <w:t>の規定に基づく</w:t>
      </w:r>
      <w:r w:rsidR="00F6778D">
        <w:rPr>
          <w:rFonts w:hint="eastAsia"/>
        </w:rPr>
        <w:t>融資制度</w:t>
      </w:r>
      <w:r w:rsidR="00437046">
        <w:rPr>
          <w:rFonts w:hint="eastAsia"/>
        </w:rPr>
        <w:t>の申請を行うに当たり，</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844815" w:rsidP="00554118">
            <w:pPr>
              <w:spacing w:line="0" w:lineRule="atLeast"/>
              <w:jc w:val="center"/>
              <w:rPr>
                <w:sz w:val="18"/>
                <w:szCs w:val="18"/>
              </w:rPr>
            </w:pPr>
            <w:r>
              <w:rPr>
                <w:noProof/>
                <w:sz w:val="18"/>
                <w:szCs w:val="18"/>
              </w:rPr>
              <w:pict>
                <v:oval id="_x0000_s1027" style="position:absolute;left:0;text-align:left;margin-left:-5.05pt;margin-top:22.45pt;width:18.35pt;height:12.5pt;z-index:251659264;mso-position-horizontal-relative:text;mso-position-vertical-relative:text" filled="f" strokeweight="1pt">
                  <v:textbox inset="5.85pt,.7pt,5.85pt,.7pt"/>
                </v:oval>
              </w:pic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844815" w:rsidP="00112411">
            <w:pPr>
              <w:spacing w:line="0" w:lineRule="atLeast"/>
              <w:rPr>
                <w:sz w:val="18"/>
                <w:szCs w:val="18"/>
              </w:rPr>
            </w:pPr>
            <w:r>
              <w:rPr>
                <w:noProof/>
                <w:sz w:val="18"/>
                <w:szCs w:val="18"/>
              </w:rPr>
              <w:pict>
                <v:oval id="_x0000_s1026" style="position:absolute;left:0;text-align:left;margin-left:76.85pt;margin-top:11.1pt;width:18.35pt;height:12.5pt;z-index:251658240;mso-position-horizontal-relative:text;mso-position-vertical-relative:text" filled="f" strokeweight="1pt">
                  <v:textbox inset="5.85pt,.7pt,5.85pt,.7pt"/>
                </v:oval>
              </w:pic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C5" w:rsidRDefault="000F7FC5" w:rsidP="00826400">
      <w:r>
        <w:separator/>
      </w:r>
    </w:p>
  </w:endnote>
  <w:endnote w:type="continuationSeparator" w:id="0">
    <w:p w:rsidR="000F7FC5" w:rsidRDefault="000F7FC5"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15" w:rsidRDefault="008448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15" w:rsidRDefault="008448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C5" w:rsidRDefault="000F7FC5" w:rsidP="00826400">
      <w:r>
        <w:separator/>
      </w:r>
    </w:p>
  </w:footnote>
  <w:footnote w:type="continuationSeparator" w:id="0">
    <w:p w:rsidR="000F7FC5" w:rsidRDefault="000F7FC5" w:rsidP="0082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15" w:rsidRDefault="008448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15" w:rsidRDefault="008448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15" w:rsidRDefault="008448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0F7FC5"/>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815"/>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78D"/>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F8D9-71D4-4303-A410-0BD7DB0E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2021-04-09T00:27:00Z</dcterms:created>
  <dcterms:modified xsi:type="dcterms:W3CDTF">2021-04-09T00:27:00Z</dcterms:modified>
</cp:coreProperties>
</file>