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F75FA4" w:rsidRDefault="00DF77BA">
      <w:pPr>
        <w:rPr>
          <w:color w:val="FF0000"/>
        </w:rPr>
      </w:pPr>
      <w:r>
        <w:rPr>
          <w:rFonts w:ascii="ＭＳ ゴシック" w:eastAsia="ＭＳ ゴシック" w:hAnsi="ＭＳ ゴシック" w:cs="ＭＳ ゴシック" w:hint="eastAsia"/>
          <w:sz w:val="24"/>
          <w:szCs w:val="24"/>
        </w:rPr>
        <w:t>別紙５</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DF77BA">
        <w:rPr>
          <w:rFonts w:hint="eastAsia"/>
        </w:rPr>
        <w:t>新潟市補助金交付規則</w:t>
      </w:r>
      <w:r w:rsidR="00437046">
        <w:rPr>
          <w:rFonts w:hint="eastAsia"/>
        </w:rPr>
        <w:t>の規定に基づく</w:t>
      </w:r>
      <w:r w:rsidR="00DF77BA">
        <w:rPr>
          <w:rFonts w:cs="ＭＳ 明朝" w:hint="eastAsia"/>
          <w:sz w:val="22"/>
        </w:rPr>
        <w:t>新潟市体験型観光支援補助金</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Pr="00E54541" w:rsidRDefault="00AE3722" w:rsidP="00FC0336">
      <w:pPr>
        <w:rPr>
          <w:rFonts w:hint="eastAsia"/>
        </w:rPr>
      </w:pPr>
      <w:bookmarkStart w:id="0" w:name="_GoBack"/>
      <w:bookmarkEnd w:id="0"/>
    </w:p>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D81FB0"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D81FB0"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B0" w:rsidRDefault="00D81FB0" w:rsidP="00826400">
      <w:r>
        <w:separator/>
      </w:r>
    </w:p>
  </w:endnote>
  <w:endnote w:type="continuationSeparator" w:id="0">
    <w:p w:rsidR="00D81FB0" w:rsidRDefault="00D81FB0"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B0" w:rsidRDefault="00D81FB0" w:rsidP="00826400">
      <w:r>
        <w:separator/>
      </w:r>
    </w:p>
  </w:footnote>
  <w:footnote w:type="continuationSeparator" w:id="0">
    <w:p w:rsidR="00D81FB0" w:rsidRDefault="00D81FB0"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1FB0"/>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DF77BA"/>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541"/>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4EE5D"/>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1644-3F3E-4C66-B5AE-816A87B8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朝妻　裕介</cp:lastModifiedBy>
  <cp:revision>4</cp:revision>
  <cp:lastPrinted>2012-10-19T04:31:00Z</cp:lastPrinted>
  <dcterms:created xsi:type="dcterms:W3CDTF">2021-04-08T08:42:00Z</dcterms:created>
  <dcterms:modified xsi:type="dcterms:W3CDTF">2021-04-08T08:43:00Z</dcterms:modified>
</cp:coreProperties>
</file>